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FD33B7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-202</w:t>
      </w:r>
      <w:r w:rsidR="00FD33B7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оқужылыныңкүзгісеместрі</w:t>
      </w:r>
    </w:p>
    <w:p w:rsidR="00C43E65" w:rsidRDefault="00DB23FF" w:rsidP="001331F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000F83">
        <w:rPr>
          <w:b/>
          <w:sz w:val="20"/>
          <w:szCs w:val="20"/>
        </w:rPr>
        <w:t>7M11201</w:t>
      </w:r>
      <w:r w:rsidR="00000F83" w:rsidRPr="00000F83">
        <w:rPr>
          <w:b/>
          <w:sz w:val="20"/>
          <w:szCs w:val="20"/>
          <w:lang w:val="kk-KZ"/>
        </w:rPr>
        <w:t xml:space="preserve"> </w:t>
      </w:r>
      <w:r w:rsidR="00000F83" w:rsidRPr="00000F83">
        <w:rPr>
          <w:b/>
          <w:sz w:val="20"/>
          <w:szCs w:val="20"/>
        </w:rPr>
        <w:t xml:space="preserve"> Қ</w:t>
      </w:r>
      <w:r w:rsidR="00000F83">
        <w:rPr>
          <w:b/>
          <w:sz w:val="20"/>
          <w:szCs w:val="20"/>
          <w:lang w:val="kk-KZ"/>
        </w:rPr>
        <w:t>оршаған ортаны қорғау өмі</w:t>
      </w:r>
      <w:proofErr w:type="gramStart"/>
      <w:r w:rsidR="00000F83">
        <w:rPr>
          <w:b/>
          <w:sz w:val="20"/>
          <w:szCs w:val="20"/>
          <w:lang w:val="kk-KZ"/>
        </w:rPr>
        <w:t>р</w:t>
      </w:r>
      <w:proofErr w:type="gramEnd"/>
      <w:r w:rsidR="00000F83">
        <w:rPr>
          <w:b/>
          <w:sz w:val="20"/>
          <w:szCs w:val="20"/>
          <w:lang w:val="kk-KZ"/>
        </w:rPr>
        <w:t xml:space="preserve"> тіршілігінің қауіпсіздігі</w:t>
      </w:r>
      <w:r w:rsidRPr="001331FB">
        <w:rPr>
          <w:b/>
          <w:sz w:val="20"/>
          <w:szCs w:val="20"/>
        </w:rPr>
        <w:t xml:space="preserve">» </w:t>
      </w:r>
      <w:proofErr w:type="spellStart"/>
      <w:r w:rsidRPr="001331FB">
        <w:rPr>
          <w:b/>
          <w:sz w:val="20"/>
          <w:szCs w:val="20"/>
        </w:rPr>
        <w:t>білім</w:t>
      </w:r>
      <w:proofErr w:type="spellEnd"/>
      <w:r w:rsidRPr="001331FB">
        <w:rPr>
          <w:b/>
          <w:sz w:val="20"/>
          <w:szCs w:val="20"/>
        </w:rPr>
        <w:t xml:space="preserve"> беру</w:t>
      </w:r>
      <w:r>
        <w:rPr>
          <w:b/>
          <w:sz w:val="20"/>
          <w:szCs w:val="20"/>
        </w:rPr>
        <w:t>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4F4117" w:rsidRDefault="008E10F7">
            <w:pPr>
              <w:jc w:val="center"/>
              <w:rPr>
                <w:sz w:val="20"/>
                <w:szCs w:val="20"/>
              </w:rPr>
            </w:pPr>
            <w:r w:rsidRPr="004F4117">
              <w:rPr>
                <w:sz w:val="20"/>
                <w:szCs w:val="20"/>
                <w:lang w:val="en-US"/>
              </w:rPr>
              <w:t>URSA  5301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4F4117" w:rsidRDefault="008E10F7" w:rsidP="00BE3982">
            <w:pPr>
              <w:pStyle w:val="HTML"/>
              <w:shd w:val="clear" w:color="auto" w:fill="F8F9FA"/>
            </w:pPr>
            <w:r w:rsidRPr="004F4117">
              <w:rPr>
                <w:rFonts w:ascii="Times New Roman" w:eastAsiaTheme="minorEastAsia" w:hAnsi="Times New Roman"/>
                <w:bCs/>
                <w:lang w:val="kk-KZ" w:eastAsia="zh-CN"/>
              </w:rPr>
              <w:t>Тәуекелдерді басқ</w:t>
            </w:r>
            <w:r w:rsidR="00282981">
              <w:rPr>
                <w:rFonts w:ascii="Times New Roman" w:eastAsiaTheme="minorEastAsia" w:hAnsi="Times New Roman"/>
                <w:bCs/>
                <w:lang w:val="kk-KZ" w:eastAsia="zh-CN"/>
              </w:rPr>
              <w:t xml:space="preserve">ару, жүйелік талдау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2350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8E10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8E10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2350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2350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4F4117" w:rsidRDefault="00563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4F4117" w:rsidRPr="004F4117">
              <w:rPr>
                <w:sz w:val="20"/>
                <w:szCs w:val="20"/>
                <w:lang w:val="kk-KZ"/>
              </w:rPr>
              <w:t>оғары оқу орны компоненті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000F83" w:rsidP="00EB7E98">
            <w:pPr>
              <w:jc w:val="both"/>
              <w:rPr>
                <w:sz w:val="20"/>
                <w:szCs w:val="20"/>
              </w:rPr>
            </w:pPr>
            <w:r w:rsidRPr="0088367C">
              <w:rPr>
                <w:bCs/>
              </w:rPr>
              <w:t>Қожахан Айгүл Кә</w:t>
            </w:r>
            <w:proofErr w:type="gramStart"/>
            <w:r w:rsidRPr="0088367C">
              <w:rPr>
                <w:bCs/>
              </w:rPr>
              <w:t>р</w:t>
            </w:r>
            <w:proofErr w:type="gramEnd"/>
            <w:r w:rsidRPr="0088367C">
              <w:rPr>
                <w:bCs/>
              </w:rPr>
              <w:t>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282981" w:rsidRDefault="00000F83" w:rsidP="00EB7E98">
            <w:pPr>
              <w:jc w:val="both"/>
              <w:rPr>
                <w:sz w:val="20"/>
                <w:szCs w:val="20"/>
              </w:rPr>
            </w:pPr>
            <w:hyperlink r:id="rId4" w:history="1">
              <w:r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000F83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(әрбір </w:t>
            </w:r>
            <w:proofErr w:type="spellStart"/>
            <w:r>
              <w:rPr>
                <w:sz w:val="20"/>
                <w:szCs w:val="20"/>
              </w:rPr>
              <w:t>ОН-гекемінде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C43E65" w:rsidRPr="00000F8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52F2B" w:rsidRPr="00A52F2B" w:rsidRDefault="00A52F2B" w:rsidP="00A52F2B">
            <w:pPr>
              <w:rPr>
                <w:sz w:val="20"/>
                <w:szCs w:val="20"/>
                <w:lang w:val="kk-KZ"/>
              </w:rPr>
            </w:pPr>
            <w:r w:rsidRPr="00A52F2B">
              <w:rPr>
                <w:b/>
                <w:sz w:val="20"/>
                <w:szCs w:val="20"/>
                <w:lang w:val="kk-KZ"/>
              </w:rPr>
              <w:t>Курстың мақсаты</w:t>
            </w:r>
            <w:r w:rsidRPr="00A52F2B">
              <w:rPr>
                <w:sz w:val="20"/>
                <w:szCs w:val="20"/>
                <w:lang w:val="kk-KZ"/>
              </w:rPr>
              <w:t>магистранттарда өндірістік жүйелер мен процестердің тәуекелдерін жүйелі талдаудың, үлгілеудің және басқарудың теориялық және әдіснамалық негіздері бойынша білімді; тәуекелдерді басқару жүйелерін әзірлеу және енгізудің теориялық негіздері; ғылыми әдебиеттермен жұмыс істеу және тәуекелдерді басқару саласында аналитикалық зерттеулер жүргізу дағдылары мен дағдысын қалыптастыру.</w:t>
            </w:r>
          </w:p>
          <w:p w:rsidR="00C43E65" w:rsidRPr="00A52F2B" w:rsidRDefault="00C43E65" w:rsidP="00A52F2B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070B4" w:rsidRDefault="00770585" w:rsidP="00E070B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070B4">
              <w:rPr>
                <w:rFonts w:ascii="Times New Roman" w:hAnsi="Times New Roman" w:cs="Times New Roman"/>
                <w:color w:val="000000" w:themeColor="text1"/>
                <w:lang w:val="kk-KZ"/>
              </w:rPr>
              <w:t>1.</w:t>
            </w:r>
            <w:r w:rsidR="00E070B4">
              <w:rPr>
                <w:rFonts w:ascii="Times New Roman" w:hAnsi="Times New Roman"/>
                <w:color w:val="000000" w:themeColor="text1"/>
                <w:lang w:val="kk-KZ"/>
              </w:rPr>
              <w:t>Ә</w:t>
            </w:r>
            <w:r w:rsidR="00E070B4" w:rsidRPr="00E070B4">
              <w:rPr>
                <w:rFonts w:ascii="Times New Roman" w:hAnsi="Times New Roman"/>
                <w:color w:val="000000" w:themeColor="text1"/>
                <w:lang w:val="kk-KZ"/>
              </w:rPr>
              <w:t>ртүрлі тәуекелдерді бағалаудың теориялық негіздерін, оларды модельдеу және басқару әдістерін анықтау</w:t>
            </w:r>
            <w:r w:rsidRPr="00E070B4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86863" w:rsidRPr="00286863" w:rsidRDefault="00286863" w:rsidP="0028686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286863">
              <w:rPr>
                <w:rFonts w:ascii="Times New Roman" w:hAnsi="Times New Roman" w:cs="Times New Roman"/>
                <w:color w:val="222222"/>
                <w:lang w:val="kk-KZ"/>
              </w:rPr>
              <w:t>1. Экономикалық объектілердің адамдарға және қоршаған ортаға ықтимал қаупін атап беріңіз.</w:t>
            </w:r>
          </w:p>
          <w:p w:rsidR="007B43E5" w:rsidRPr="00286863" w:rsidRDefault="00286863" w:rsidP="0028686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86863">
              <w:rPr>
                <w:rFonts w:ascii="Times New Roman" w:hAnsi="Times New Roman" w:cs="Times New Roman"/>
                <w:color w:val="222222"/>
                <w:lang w:val="kk-KZ"/>
              </w:rPr>
              <w:t>2. Жүйелік талдаудың принциптері, тұжырымдамалары мен әдістерін анықтаңыз.</w:t>
            </w:r>
          </w:p>
        </w:tc>
      </w:tr>
      <w:tr w:rsidR="00C43E65" w:rsidRPr="00000F83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070B4" w:rsidRDefault="00770585" w:rsidP="007705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70B4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E070B4">
              <w:rPr>
                <w:color w:val="000000" w:themeColor="text1"/>
                <w:sz w:val="20"/>
                <w:szCs w:val="20"/>
                <w:lang w:val="kk-KZ"/>
              </w:rPr>
              <w:t>Ө</w:t>
            </w:r>
            <w:r w:rsidR="00E070B4" w:rsidRPr="00E070B4">
              <w:rPr>
                <w:color w:val="000000" w:themeColor="text1"/>
                <w:sz w:val="20"/>
                <w:szCs w:val="20"/>
                <w:lang w:val="kk-KZ"/>
              </w:rPr>
              <w:t>ндірістік қызметті жүзеге асыру кезіндегі тәуекел теориясының ұғымына қосымшадағы ықтималдықтар теориясының негізгі ұғымдарын түсіндіру</w:t>
            </w:r>
            <w:r w:rsidRPr="00E070B4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86863" w:rsidRPr="00286863" w:rsidRDefault="00286863" w:rsidP="0028686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286863">
              <w:rPr>
                <w:rFonts w:ascii="Times New Roman" w:hAnsi="Times New Roman" w:cs="Times New Roman"/>
                <w:color w:val="222222"/>
                <w:lang w:val="kk-KZ"/>
              </w:rPr>
              <w:t>1. Тәуекелдерді анықтау, талдау және бағалау әдістерін, тәуекелдерді басқару әдістерін сипаттаңыз.</w:t>
            </w:r>
          </w:p>
          <w:p w:rsidR="005D0CF1" w:rsidRPr="00286863" w:rsidRDefault="00286863" w:rsidP="0028686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86863">
              <w:rPr>
                <w:rFonts w:ascii="Times New Roman" w:hAnsi="Times New Roman" w:cs="Times New Roman"/>
                <w:color w:val="222222"/>
                <w:lang w:val="kk-KZ"/>
              </w:rPr>
              <w:t>2. Тәуекелдерді басқару саласында ғылыми зерттеулер жүргізу кезінде математикалық модельдеу нәтижелерін қолданыңыз.</w:t>
            </w:r>
          </w:p>
        </w:tc>
      </w:tr>
      <w:tr w:rsidR="00C43E65" w:rsidRPr="00000F8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7705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E070B4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="00E070B4" w:rsidRPr="00E070B4">
              <w:rPr>
                <w:color w:val="000000" w:themeColor="text1"/>
                <w:sz w:val="20"/>
                <w:szCs w:val="20"/>
                <w:lang w:val="kk-KZ"/>
              </w:rPr>
              <w:t>әсіби тәуекелді төмендетудің негізгі бағыттарын әзірлеу; адамға антропогендік әсер ету қауіптілігінің дәрежесін ашу</w:t>
            </w:r>
            <w:r w:rsidRPr="00E070B4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86863" w:rsidRDefault="00286863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hd w:val="clear" w:color="auto" w:fill="F8F9FA"/>
                <w:lang w:val="kk-KZ"/>
              </w:rPr>
            </w:pPr>
            <w:r w:rsidRPr="00286863">
              <w:rPr>
                <w:rFonts w:ascii="Times New Roman" w:hAnsi="Times New Roman" w:cs="Times New Roman"/>
                <w:color w:val="222222"/>
                <w:shd w:val="clear" w:color="auto" w:fill="F8F9FA"/>
                <w:lang w:val="kk-KZ"/>
              </w:rPr>
              <w:t>1. Адамдар мен қоршаған ортаны қорғаудың жаңа жүйелерінің модельдерін көрсетіңіз.</w:t>
            </w:r>
          </w:p>
          <w:p w:rsidR="00286863" w:rsidRDefault="00286863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hd w:val="clear" w:color="auto" w:fill="F8F9FA"/>
                <w:lang w:val="kk-KZ"/>
              </w:rPr>
            </w:pPr>
            <w:r w:rsidRPr="00286863">
              <w:rPr>
                <w:rFonts w:ascii="Times New Roman" w:hAnsi="Times New Roman" w:cs="Times New Roman"/>
                <w:color w:val="222222"/>
                <w:shd w:val="clear" w:color="auto" w:fill="F8F9FA"/>
                <w:lang w:val="kk-KZ"/>
              </w:rPr>
              <w:t xml:space="preserve"> 2. Жағымсыз әсерлердің пайда болуын, дамуын болжау әдістерін қолданыңыз және олардың салдарын бағалаңыз.</w:t>
            </w:r>
          </w:p>
          <w:p w:rsidR="00C43E65" w:rsidRPr="00286863" w:rsidRDefault="00286863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86863">
              <w:rPr>
                <w:rFonts w:ascii="Times New Roman" w:hAnsi="Times New Roman" w:cs="Times New Roman"/>
                <w:color w:val="222222"/>
                <w:shd w:val="clear" w:color="auto" w:fill="F8F9FA"/>
                <w:lang w:val="kk-KZ"/>
              </w:rPr>
              <w:t xml:space="preserve"> 3. Күнделікті және төтенше жағдайларда техногендік жүйелердің жұмысының тұрақтылығын анықтау жолдарын анықтаңыз.</w:t>
            </w:r>
          </w:p>
        </w:tc>
      </w:tr>
      <w:tr w:rsidR="00C43E65" w:rsidRPr="00000F83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070B4" w:rsidRDefault="00770585" w:rsidP="00E070B4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E070B4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4. </w:t>
            </w:r>
            <w:r w:rsidR="00E070B4">
              <w:rPr>
                <w:color w:val="000000" w:themeColor="text1"/>
                <w:sz w:val="20"/>
                <w:szCs w:val="20"/>
                <w:lang w:val="kk-KZ"/>
              </w:rPr>
              <w:t>Ә</w:t>
            </w:r>
            <w:r w:rsidR="00E070B4" w:rsidRPr="00E070B4">
              <w:rPr>
                <w:color w:val="000000" w:themeColor="text1"/>
                <w:sz w:val="20"/>
                <w:szCs w:val="20"/>
                <w:lang w:val="kk-KZ"/>
              </w:rPr>
              <w:t>р түрлі тәуекел түрлерінің жүйелік критерийлерін талдау; сондай-ақ адамға және мекендеу ортасына антропогендік әсер ету қаупі; тәуекелді бағалау және алдын алу үшін қазіргі заманғы бағдарламалық өнімдерді ұсыну</w:t>
            </w:r>
            <w:r w:rsidRPr="00E070B4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86863" w:rsidRPr="00286863" w:rsidRDefault="00286863" w:rsidP="0028686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286863">
              <w:rPr>
                <w:rFonts w:ascii="Times New Roman" w:hAnsi="Times New Roman" w:cs="Times New Roman"/>
                <w:color w:val="222222"/>
                <w:lang w:val="kk-KZ"/>
              </w:rPr>
              <w:t>1. Технологиялық процестер мен жабдықтардың модельдеу, жүйелік талдау және синтездеудің заманауи әдістерін талдаңыз.</w:t>
            </w:r>
          </w:p>
          <w:p w:rsidR="00D6552F" w:rsidRPr="00D6552F" w:rsidRDefault="00286863" w:rsidP="00286863">
            <w:pPr>
              <w:pStyle w:val="HTML"/>
              <w:shd w:val="clear" w:color="auto" w:fill="F8F9FA"/>
              <w:rPr>
                <w:color w:val="000000" w:themeColor="text1"/>
                <w:lang w:val="kk-KZ"/>
              </w:rPr>
            </w:pPr>
            <w:r w:rsidRPr="00286863">
              <w:rPr>
                <w:rFonts w:ascii="Times New Roman" w:hAnsi="Times New Roman" w:cs="Times New Roman"/>
                <w:color w:val="222222"/>
                <w:lang w:val="kk-KZ"/>
              </w:rPr>
              <w:t>2. Модельдеу, бағалау және қауіптің алдын алу саласында заманауи бағдарламалық өнімдерді қолданыңыз.</w:t>
            </w:r>
          </w:p>
        </w:tc>
      </w:tr>
      <w:tr w:rsidR="00C43E65" w:rsidRPr="00000F83">
        <w:tc>
          <w:tcPr>
            <w:tcW w:w="1872" w:type="dxa"/>
            <w:vMerge/>
            <w:shd w:val="clear" w:color="auto" w:fill="auto"/>
          </w:tcPr>
          <w:p w:rsidR="00C43E65" w:rsidRPr="00286863" w:rsidRDefault="00C43E65" w:rsidP="00286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286863" w:rsidRDefault="00770585" w:rsidP="00286863">
            <w:pPr>
              <w:tabs>
                <w:tab w:val="left" w:pos="296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286863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5. </w:t>
            </w:r>
            <w:r w:rsidR="00E070B4" w:rsidRPr="00286863">
              <w:rPr>
                <w:color w:val="000000" w:themeColor="text1"/>
                <w:sz w:val="20"/>
                <w:szCs w:val="20"/>
                <w:lang w:val="kk-KZ"/>
              </w:rPr>
              <w:t>Күрделі жүйелердің тәуекелін көп факторлы талдау және бағалау әдістерін бағалау.</w:t>
            </w:r>
          </w:p>
        </w:tc>
        <w:tc>
          <w:tcPr>
            <w:tcW w:w="3827" w:type="dxa"/>
            <w:shd w:val="clear" w:color="auto" w:fill="auto"/>
          </w:tcPr>
          <w:p w:rsidR="00286863" w:rsidRPr="00286863" w:rsidRDefault="00286863" w:rsidP="0028686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286863">
              <w:rPr>
                <w:rFonts w:ascii="Times New Roman" w:hAnsi="Times New Roman" w:cs="Times New Roman"/>
                <w:color w:val="222222"/>
                <w:lang w:val="kk-KZ"/>
              </w:rPr>
              <w:t>1. Нысанның қауіпсіздік деңгейін жақсарту бойынша ұсыныстар беріңіз.</w:t>
            </w:r>
          </w:p>
          <w:p w:rsidR="00C43E65" w:rsidRPr="00286863" w:rsidRDefault="00286863" w:rsidP="0028686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86863">
              <w:rPr>
                <w:rFonts w:ascii="Times New Roman" w:hAnsi="Times New Roman" w:cs="Times New Roman"/>
                <w:color w:val="222222"/>
                <w:lang w:val="kk-KZ"/>
              </w:rPr>
              <w:t xml:space="preserve">2. Персонал мен тұрғындарды ықтимал апаттардан, апаттардан және табиғи </w:t>
            </w:r>
            <w:r w:rsidRPr="00286863">
              <w:rPr>
                <w:rFonts w:ascii="Times New Roman" w:hAnsi="Times New Roman" w:cs="Times New Roman"/>
                <w:color w:val="222222"/>
                <w:lang w:val="kk-KZ"/>
              </w:rPr>
              <w:lastRenderedPageBreak/>
              <w:t>апаттардан қорғау бойынша қабылданған шешімдерді бағалау.</w:t>
            </w: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003A6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03A65">
              <w:rPr>
                <w:b/>
                <w:color w:val="000000" w:themeColor="text1"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003A6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</w:t>
            </w:r>
            <w:r w:rsidRPr="00003A65">
              <w:rPr>
                <w:rFonts w:ascii="Times New Roman" w:hAnsi="Times New Roman" w:cs="Times New Roman"/>
                <w:color w:val="000000" w:themeColor="text1"/>
                <w:lang w:val="kk-KZ"/>
              </w:rPr>
              <w:t>ңбек қорғау</w:t>
            </w:r>
            <w:r w:rsidR="00F93F10">
              <w:rPr>
                <w:rFonts w:ascii="Times New Roman" w:hAnsi="Times New Roman" w:cs="Times New Roman"/>
                <w:color w:val="000000" w:themeColor="text1"/>
                <w:lang w:val="kk-KZ"/>
              </w:rPr>
              <w:t>, Еңбек қорғау жүйесін басқару</w:t>
            </w:r>
          </w:p>
          <w:p w:rsidR="00C43E65" w:rsidRPr="00003A65" w:rsidRDefault="00C43E65" w:rsidP="00003A6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DC2E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0A" w:rsidRDefault="00DC2E0A" w:rsidP="00DC2E0A">
            <w:pPr>
              <w:pStyle w:val="af9"/>
              <w:rPr>
                <w:sz w:val="20"/>
                <w:szCs w:val="20"/>
              </w:rPr>
            </w:pPr>
            <w:r w:rsidRPr="00DC2E0A">
              <w:rPr>
                <w:color w:val="FF0000"/>
                <w:sz w:val="20"/>
                <w:szCs w:val="20"/>
              </w:rPr>
              <w:t>6</w:t>
            </w:r>
            <w:r w:rsidRPr="00DC2E0A">
              <w:rPr>
                <w:color w:val="000000"/>
                <w:sz w:val="20"/>
                <w:szCs w:val="20"/>
              </w:rPr>
              <w:t xml:space="preserve">. Управление рисками и безопасностью / Под ред. Д.С. </w:t>
            </w:r>
            <w:proofErr w:type="spellStart"/>
            <w:r w:rsidRPr="00DC2E0A">
              <w:rPr>
                <w:color w:val="000000"/>
                <w:sz w:val="20"/>
                <w:szCs w:val="20"/>
              </w:rPr>
              <w:t>Черешкина</w:t>
            </w:r>
            <w:proofErr w:type="spellEnd"/>
            <w:r w:rsidRPr="00DC2E0A">
              <w:rPr>
                <w:color w:val="000000"/>
                <w:sz w:val="20"/>
                <w:szCs w:val="20"/>
              </w:rPr>
              <w:t xml:space="preserve">. - М.: </w:t>
            </w:r>
            <w:proofErr w:type="spellStart"/>
            <w:r w:rsidRPr="00DC2E0A">
              <w:rPr>
                <w:color w:val="000000"/>
                <w:sz w:val="20"/>
                <w:szCs w:val="20"/>
              </w:rPr>
              <w:t>Ленанд</w:t>
            </w:r>
            <w:proofErr w:type="spellEnd"/>
            <w:r w:rsidRPr="00DC2E0A">
              <w:rPr>
                <w:color w:val="000000"/>
                <w:sz w:val="20"/>
                <w:szCs w:val="20"/>
              </w:rPr>
              <w:t>, 2009. - 288 c.</w:t>
            </w:r>
            <w:r w:rsidRPr="00DC2E0A">
              <w:rPr>
                <w:color w:val="000000"/>
                <w:sz w:val="20"/>
                <w:szCs w:val="20"/>
              </w:rPr>
              <w:br/>
            </w:r>
            <w:r w:rsidRPr="00DC2E0A">
              <w:rPr>
                <w:color w:val="FF0000"/>
                <w:sz w:val="20"/>
                <w:szCs w:val="20"/>
              </w:rPr>
              <w:t>10</w:t>
            </w:r>
            <w:r w:rsidRPr="00DC2E0A">
              <w:rPr>
                <w:color w:val="000000"/>
                <w:sz w:val="20"/>
                <w:szCs w:val="20"/>
              </w:rPr>
              <w:t xml:space="preserve">. Антонов, Г.Д. Управление рисками организации: Уч. / Г.Д. Антонов, О.П. Иванова, В. М. </w:t>
            </w:r>
            <w:proofErr w:type="spellStart"/>
            <w:r w:rsidRPr="00DC2E0A">
              <w:rPr>
                <w:color w:val="000000"/>
                <w:sz w:val="20"/>
                <w:szCs w:val="20"/>
              </w:rPr>
              <w:t>Тумин</w:t>
            </w:r>
            <w:proofErr w:type="spellEnd"/>
            <w:r w:rsidRPr="00DC2E0A">
              <w:rPr>
                <w:color w:val="000000"/>
                <w:sz w:val="20"/>
                <w:szCs w:val="20"/>
              </w:rPr>
              <w:t>. - М.: Инфра-М, 2018. - 48 c.</w:t>
            </w:r>
            <w:r w:rsidRPr="00DC2E0A">
              <w:rPr>
                <w:color w:val="000000"/>
                <w:sz w:val="20"/>
                <w:szCs w:val="20"/>
              </w:rPr>
              <w:br/>
              <w:t xml:space="preserve">11. Антонов, Г.Д. Управление рисками организации: Учебное пособие / Г.Д. Антонов, В.М. </w:t>
            </w:r>
            <w:proofErr w:type="spellStart"/>
            <w:r w:rsidRPr="00DC2E0A">
              <w:rPr>
                <w:color w:val="000000"/>
                <w:sz w:val="20"/>
                <w:szCs w:val="20"/>
              </w:rPr>
              <w:t>Тумин</w:t>
            </w:r>
            <w:proofErr w:type="spellEnd"/>
            <w:r w:rsidRPr="00DC2E0A">
              <w:rPr>
                <w:color w:val="000000"/>
                <w:sz w:val="20"/>
                <w:szCs w:val="20"/>
              </w:rPr>
              <w:t>, О.П. Иванова. - М.: Инфра-М, 2019. - 464 c.</w:t>
            </w:r>
            <w:r w:rsidRPr="00DC2E0A">
              <w:rPr>
                <w:color w:val="000000"/>
                <w:sz w:val="20"/>
                <w:szCs w:val="20"/>
              </w:rPr>
              <w:br/>
              <w:t xml:space="preserve">12. </w:t>
            </w:r>
            <w:proofErr w:type="spellStart"/>
            <w:r w:rsidRPr="00DC2E0A">
              <w:rPr>
                <w:color w:val="000000"/>
                <w:sz w:val="20"/>
                <w:szCs w:val="20"/>
              </w:rPr>
              <w:t>Бадалова</w:t>
            </w:r>
            <w:proofErr w:type="spellEnd"/>
            <w:r w:rsidRPr="00DC2E0A">
              <w:rPr>
                <w:color w:val="000000"/>
                <w:sz w:val="20"/>
                <w:szCs w:val="20"/>
              </w:rPr>
              <w:t xml:space="preserve">, А.Г. Управление рисками деятельности предприятия: Учебное пособие / А.Г. </w:t>
            </w:r>
            <w:proofErr w:type="spellStart"/>
            <w:r w:rsidRPr="00DC2E0A">
              <w:rPr>
                <w:color w:val="000000"/>
                <w:sz w:val="20"/>
                <w:szCs w:val="20"/>
              </w:rPr>
              <w:t>Бадалова</w:t>
            </w:r>
            <w:proofErr w:type="spellEnd"/>
            <w:r w:rsidRPr="00DC2E0A">
              <w:rPr>
                <w:color w:val="000000"/>
                <w:sz w:val="20"/>
                <w:szCs w:val="20"/>
              </w:rPr>
              <w:t>, А.В. Пантелеев. - М.: Вузовская книга, 2016. - 234 c.</w:t>
            </w:r>
            <w:r w:rsidRPr="00DC2E0A">
              <w:rPr>
                <w:color w:val="000000"/>
                <w:sz w:val="20"/>
                <w:szCs w:val="20"/>
              </w:rPr>
              <w:br/>
              <w:t xml:space="preserve">13. </w:t>
            </w:r>
            <w:proofErr w:type="spellStart"/>
            <w:r w:rsidRPr="00DC2E0A">
              <w:rPr>
                <w:color w:val="000000"/>
                <w:sz w:val="20"/>
                <w:szCs w:val="20"/>
              </w:rPr>
              <w:t>Бадалова</w:t>
            </w:r>
            <w:proofErr w:type="spellEnd"/>
            <w:r w:rsidRPr="00DC2E0A">
              <w:rPr>
                <w:color w:val="000000"/>
                <w:sz w:val="20"/>
                <w:szCs w:val="20"/>
              </w:rPr>
              <w:t xml:space="preserve">, А.Г. Управление рисками деятельности предприятия / А.Г. </w:t>
            </w:r>
            <w:proofErr w:type="spellStart"/>
            <w:r w:rsidRPr="00DC2E0A">
              <w:rPr>
                <w:color w:val="000000"/>
                <w:sz w:val="20"/>
                <w:szCs w:val="20"/>
              </w:rPr>
              <w:t>Бадалова</w:t>
            </w:r>
            <w:proofErr w:type="spellEnd"/>
            <w:r w:rsidRPr="00DC2E0A">
              <w:rPr>
                <w:color w:val="000000"/>
                <w:sz w:val="20"/>
                <w:szCs w:val="20"/>
              </w:rPr>
              <w:t>, А.В. Пантелеев. - М.: Вузовская книга, 2015. - 236 c.</w:t>
            </w:r>
            <w:r w:rsidRPr="00DC2E0A">
              <w:rPr>
                <w:color w:val="000000"/>
                <w:sz w:val="20"/>
                <w:szCs w:val="20"/>
              </w:rPr>
              <w:br/>
              <w:t xml:space="preserve">20. Белов, П.Г. Управление рисками, системный анализ и моделирование в 3 ч. часть 1: Учебник и практикум для </w:t>
            </w:r>
            <w:proofErr w:type="spellStart"/>
            <w:r w:rsidRPr="00DC2E0A">
              <w:rPr>
                <w:color w:val="000000"/>
                <w:sz w:val="20"/>
                <w:szCs w:val="20"/>
              </w:rPr>
              <w:t>бакалавриата</w:t>
            </w:r>
            <w:proofErr w:type="spellEnd"/>
            <w:r w:rsidRPr="00DC2E0A">
              <w:rPr>
                <w:color w:val="000000"/>
                <w:sz w:val="20"/>
                <w:szCs w:val="20"/>
              </w:rPr>
              <w:t xml:space="preserve"> и магистратуры / П.Г. Белов. - Люберцы: </w:t>
            </w:r>
            <w:proofErr w:type="spellStart"/>
            <w:r w:rsidRPr="00DC2E0A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DC2E0A">
              <w:rPr>
                <w:color w:val="000000"/>
                <w:sz w:val="20"/>
                <w:szCs w:val="20"/>
              </w:rPr>
              <w:t>, 2016. - 211 c.</w:t>
            </w:r>
            <w:r w:rsidRPr="00DC2E0A">
              <w:rPr>
                <w:color w:val="000000"/>
                <w:sz w:val="20"/>
                <w:szCs w:val="20"/>
              </w:rPr>
              <w:br/>
              <w:t xml:space="preserve">21. Белов, П.Г. Управление рисками, системный анализ и моделирование в 3 ч. часть 2: Учебник и практикум для </w:t>
            </w:r>
            <w:proofErr w:type="spellStart"/>
            <w:r w:rsidRPr="00DC2E0A">
              <w:rPr>
                <w:color w:val="000000"/>
                <w:sz w:val="20"/>
                <w:szCs w:val="20"/>
              </w:rPr>
              <w:t>бакалавриата</w:t>
            </w:r>
            <w:proofErr w:type="spellEnd"/>
            <w:r w:rsidRPr="00DC2E0A">
              <w:rPr>
                <w:color w:val="000000"/>
                <w:sz w:val="20"/>
                <w:szCs w:val="20"/>
              </w:rPr>
              <w:t xml:space="preserve"> и магистратуры / П.Г. Белов. - Люберцы: </w:t>
            </w:r>
            <w:proofErr w:type="spellStart"/>
            <w:r w:rsidRPr="00DC2E0A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DC2E0A">
              <w:rPr>
                <w:color w:val="000000"/>
                <w:sz w:val="20"/>
                <w:szCs w:val="20"/>
              </w:rPr>
              <w:t>, 2016. - 250 c.</w:t>
            </w:r>
            <w:r w:rsidRPr="00DC2E0A">
              <w:rPr>
                <w:color w:val="000000"/>
                <w:sz w:val="20"/>
                <w:szCs w:val="20"/>
              </w:rPr>
              <w:br/>
              <w:t xml:space="preserve">22. Белов, П.Г. Управление рисками, системный анализ и моделирование в 3 ч. часть 3: Учебник и практикум для </w:t>
            </w:r>
            <w:proofErr w:type="spellStart"/>
            <w:r w:rsidRPr="00DC2E0A">
              <w:rPr>
                <w:color w:val="000000"/>
                <w:sz w:val="20"/>
                <w:szCs w:val="20"/>
              </w:rPr>
              <w:t>бакалавриата</w:t>
            </w:r>
            <w:proofErr w:type="spellEnd"/>
            <w:r w:rsidRPr="00DC2E0A">
              <w:rPr>
                <w:color w:val="000000"/>
                <w:sz w:val="20"/>
                <w:szCs w:val="20"/>
              </w:rPr>
              <w:t xml:space="preserve"> и магистратуры / П.Г. Белов. - Люберцы: </w:t>
            </w:r>
            <w:proofErr w:type="spellStart"/>
            <w:r w:rsidRPr="00DC2E0A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DC2E0A">
              <w:rPr>
                <w:color w:val="000000"/>
                <w:sz w:val="20"/>
                <w:szCs w:val="20"/>
              </w:rPr>
              <w:t>, 2016. - 272 c.</w:t>
            </w:r>
            <w:r w:rsidRPr="00DC2E0A">
              <w:rPr>
                <w:color w:val="000000"/>
                <w:sz w:val="20"/>
                <w:szCs w:val="20"/>
              </w:rPr>
              <w:br/>
              <w:t xml:space="preserve">24. Васин, С.М. Управление рисками на предприятии: Учебное пособие / С.М. Васин, В.С. Шутов. - М.: </w:t>
            </w:r>
            <w:proofErr w:type="spellStart"/>
            <w:r w:rsidRPr="00DC2E0A">
              <w:rPr>
                <w:color w:val="000000"/>
                <w:sz w:val="20"/>
                <w:szCs w:val="20"/>
              </w:rPr>
              <w:t>КноРус</w:t>
            </w:r>
            <w:proofErr w:type="spellEnd"/>
            <w:r w:rsidRPr="00DC2E0A">
              <w:rPr>
                <w:color w:val="000000"/>
                <w:sz w:val="20"/>
                <w:szCs w:val="20"/>
              </w:rPr>
              <w:t>, 2018. - 352 c.</w:t>
            </w:r>
            <w:r w:rsidRPr="00DC2E0A">
              <w:rPr>
                <w:color w:val="000000"/>
                <w:sz w:val="20"/>
                <w:szCs w:val="20"/>
              </w:rPr>
              <w:br/>
            </w:r>
            <w:r w:rsidR="00D57FA3" w:rsidRPr="00DC2E0A">
              <w:rPr>
                <w:sz w:val="20"/>
                <w:szCs w:val="20"/>
              </w:rPr>
              <w:t xml:space="preserve">1.Трудовой кодекс Республики Казахстан. 15 ноября 2015 г. </w:t>
            </w:r>
          </w:p>
          <w:p w:rsidR="00D57FA3" w:rsidRPr="008A522F" w:rsidRDefault="00D57FA3" w:rsidP="00DC2E0A">
            <w:pPr>
              <w:pStyle w:val="af9"/>
              <w:rPr>
                <w:sz w:val="20"/>
                <w:szCs w:val="20"/>
              </w:rPr>
            </w:pPr>
            <w:r w:rsidRPr="00DC2E0A">
              <w:rPr>
                <w:sz w:val="20"/>
                <w:szCs w:val="20"/>
              </w:rPr>
              <w:t xml:space="preserve">2. </w:t>
            </w:r>
            <w:r w:rsidRPr="00DC2E0A">
              <w:rPr>
                <w:rStyle w:val="af8"/>
                <w:sz w:val="20"/>
                <w:szCs w:val="20"/>
              </w:rPr>
              <w:t>Безопасность и охрана труда</w:t>
            </w:r>
            <w:r w:rsidRPr="00DC2E0A">
              <w:rPr>
                <w:rStyle w:val="st"/>
                <w:i/>
                <w:sz w:val="20"/>
                <w:szCs w:val="20"/>
              </w:rPr>
              <w:t>:</w:t>
            </w:r>
            <w:r w:rsidRPr="00DC2E0A">
              <w:rPr>
                <w:rStyle w:val="st"/>
                <w:sz w:val="20"/>
                <w:szCs w:val="20"/>
              </w:rPr>
              <w:t xml:space="preserve"> Учеб. пособие</w:t>
            </w:r>
            <w:r w:rsidRPr="008A522F">
              <w:rPr>
                <w:rStyle w:val="st"/>
                <w:sz w:val="20"/>
                <w:szCs w:val="20"/>
              </w:rPr>
              <w:t xml:space="preserve"> для вузов</w:t>
            </w:r>
            <w:proofErr w:type="gramStart"/>
            <w:r w:rsidRPr="008A522F">
              <w:rPr>
                <w:rStyle w:val="st"/>
                <w:sz w:val="20"/>
                <w:szCs w:val="20"/>
              </w:rPr>
              <w:t xml:space="preserve"> / П</w:t>
            </w:r>
            <w:proofErr w:type="gramEnd"/>
            <w:r w:rsidRPr="008A522F">
              <w:rPr>
                <w:rStyle w:val="st"/>
                <w:sz w:val="20"/>
                <w:szCs w:val="20"/>
              </w:rPr>
              <w:t xml:space="preserve">од </w:t>
            </w:r>
            <w:r w:rsidRPr="008A522F">
              <w:rPr>
                <w:rStyle w:val="af8"/>
                <w:sz w:val="20"/>
                <w:szCs w:val="20"/>
              </w:rPr>
              <w:t>ред</w:t>
            </w:r>
            <w:r w:rsidRPr="008A522F">
              <w:rPr>
                <w:rStyle w:val="st"/>
                <w:sz w:val="20"/>
                <w:szCs w:val="20"/>
              </w:rPr>
              <w:t xml:space="preserve">. О. Н. </w:t>
            </w:r>
            <w:r w:rsidRPr="008A522F">
              <w:rPr>
                <w:rStyle w:val="af8"/>
                <w:sz w:val="20"/>
                <w:szCs w:val="20"/>
              </w:rPr>
              <w:t>Русака</w:t>
            </w:r>
            <w:r w:rsidRPr="008A522F">
              <w:rPr>
                <w:rStyle w:val="st"/>
                <w:sz w:val="20"/>
                <w:szCs w:val="20"/>
              </w:rPr>
              <w:t>. - СПб: Изд-во МАНЭБ, 2001</w:t>
            </w:r>
          </w:p>
          <w:p w:rsidR="00C43E65" w:rsidRPr="00DC2E0A" w:rsidRDefault="00C43E65" w:rsidP="00D57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43E65" w:rsidRPr="00DC2E0A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RPr="00000F83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D33B7" w:rsidRDefault="00DB23F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Университеттікморальдық</w:t>
            </w:r>
            <w:r w:rsidRPr="00FD33B7"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82981" w:rsidRDefault="00DB23FF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Академиялықтәртіпережелері</w:t>
            </w:r>
            <w:r w:rsidRPr="00282981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C43E65" w:rsidRPr="00282981" w:rsidRDefault="00DB23FF" w:rsidP="00CA34C6">
            <w:pPr>
              <w:tabs>
                <w:tab w:val="left" w:pos="42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БарлықбілімалушыларЖООК</w:t>
            </w:r>
            <w:r w:rsidRPr="00282981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қатіркелуқажет</w:t>
            </w:r>
            <w:r w:rsidRPr="00282981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Онлайнкурсмодульдерінөтумерзіміпәндіоқытукестесінесәйкесмүлтіксізсақталуытиіс</w:t>
            </w:r>
            <w:r w:rsidRPr="00282981">
              <w:rPr>
                <w:sz w:val="20"/>
                <w:szCs w:val="20"/>
                <w:lang w:val="en-US"/>
              </w:rPr>
              <w:t>.</w:t>
            </w:r>
          </w:p>
          <w:p w:rsidR="00C43E65" w:rsidRPr="00282981" w:rsidRDefault="00DB23FF" w:rsidP="00CA34C6">
            <w:pPr>
              <w:tabs>
                <w:tab w:val="left" w:pos="426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НАЗАРАУДАРЫҢЫЗ</w:t>
            </w:r>
            <w:r w:rsidRPr="00282981">
              <w:rPr>
                <w:b/>
                <w:sz w:val="20"/>
                <w:szCs w:val="20"/>
                <w:lang w:val="en-US"/>
              </w:rPr>
              <w:t xml:space="preserve">! </w:t>
            </w:r>
            <w:r>
              <w:rPr>
                <w:sz w:val="20"/>
                <w:szCs w:val="20"/>
              </w:rPr>
              <w:t>Дедлайндардысақтамаубаллдардыңжоғалуынаәкеледі</w:t>
            </w:r>
            <w:r w:rsidRPr="00282981">
              <w:rPr>
                <w:sz w:val="20"/>
                <w:szCs w:val="20"/>
                <w:lang w:val="en-US"/>
              </w:rPr>
              <w:t xml:space="preserve">! </w:t>
            </w:r>
            <w:r>
              <w:rPr>
                <w:sz w:val="20"/>
                <w:szCs w:val="20"/>
              </w:rPr>
              <w:t>Әрбіртапсырманыңдедлайныоқукурсыныңмазмұнынжүзегеасырукүнтізбесінде</w:t>
            </w:r>
            <w:r w:rsidRPr="00282981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 w:rsidRPr="00282981">
              <w:rPr>
                <w:sz w:val="20"/>
                <w:szCs w:val="20"/>
                <w:lang w:val="en-US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</w:t>
            </w:r>
            <w:proofErr w:type="spellEnd"/>
            <w:r w:rsidRPr="00282981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ақЖООК</w:t>
            </w:r>
            <w:r w:rsidRPr="00282981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такөрсетілген</w:t>
            </w:r>
            <w:r w:rsidRPr="00282981">
              <w:rPr>
                <w:sz w:val="20"/>
                <w:szCs w:val="20"/>
                <w:lang w:val="en-US"/>
              </w:rPr>
              <w:t>.</w:t>
            </w:r>
          </w:p>
          <w:p w:rsidR="00C43E65" w:rsidRPr="00282981" w:rsidRDefault="00DB23FF" w:rsidP="00CA3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</w:t>
            </w:r>
            <w:r w:rsidRPr="00282981"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:rsidR="00C43E65" w:rsidRPr="00282981" w:rsidRDefault="00DB23FF" w:rsidP="00CA34C6">
            <w:pPr>
              <w:rPr>
                <w:sz w:val="20"/>
                <w:szCs w:val="20"/>
                <w:lang w:val="en-US"/>
              </w:rPr>
            </w:pPr>
            <w:r w:rsidRPr="00282981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Практикалық</w:t>
            </w:r>
            <w:r w:rsidRPr="00282981">
              <w:rPr>
                <w:sz w:val="20"/>
                <w:szCs w:val="20"/>
                <w:lang w:val="en-US"/>
              </w:rPr>
              <w:t xml:space="preserve"> / </w:t>
            </w:r>
            <w:r>
              <w:rPr>
                <w:sz w:val="20"/>
                <w:szCs w:val="20"/>
              </w:rPr>
              <w:t>зертханалықсабақтар</w:t>
            </w:r>
            <w:r w:rsidRPr="00282981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СӨЖөзіндік</w:t>
            </w:r>
            <w:r w:rsidRPr="00282981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шығармашылықсипаттаболуыкерек</w:t>
            </w:r>
            <w:r w:rsidRPr="00282981">
              <w:rPr>
                <w:sz w:val="20"/>
                <w:szCs w:val="20"/>
                <w:lang w:val="en-US"/>
              </w:rPr>
              <w:t>.</w:t>
            </w:r>
          </w:p>
          <w:p w:rsidR="00C43E65" w:rsidRPr="00000F83" w:rsidRDefault="00DB23FF" w:rsidP="00CA34C6">
            <w:pPr>
              <w:rPr>
                <w:b/>
                <w:sz w:val="20"/>
                <w:szCs w:val="20"/>
                <w:lang w:val="en-US"/>
              </w:rPr>
            </w:pPr>
            <w:r w:rsidRPr="00000F83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Бақылаудыңбарлықкезеңіндеплагиатқа</w:t>
            </w:r>
            <w:r w:rsidRPr="00000F8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жалғанақпаратқа</w:t>
            </w:r>
            <w:r w:rsidRPr="00000F8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көшіругетыйымсалынады</w:t>
            </w:r>
            <w:r w:rsidRPr="00000F83">
              <w:rPr>
                <w:sz w:val="20"/>
                <w:szCs w:val="20"/>
                <w:lang w:val="en-US"/>
              </w:rPr>
              <w:t xml:space="preserve">. </w:t>
            </w:r>
          </w:p>
          <w:p w:rsidR="00C43E65" w:rsidRPr="00000F83" w:rsidRDefault="00DB23FF" w:rsidP="00DC2E0A">
            <w:pPr>
              <w:rPr>
                <w:sz w:val="20"/>
                <w:szCs w:val="20"/>
                <w:lang w:val="en-US"/>
              </w:rPr>
            </w:pPr>
            <w:r w:rsidRPr="00000F83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Мүмкіндігішектеулістуденттер</w:t>
            </w:r>
            <w:r w:rsidRPr="00000F83"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</w:rPr>
              <w:t>мекенжайы</w:t>
            </w:r>
            <w:proofErr w:type="spellEnd"/>
            <w:r w:rsidRPr="00000F8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бойыншаконсультациялықкөмек</w:t>
            </w:r>
            <w:r w:rsidRPr="00000F8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ала</w:t>
            </w:r>
            <w:r w:rsidRPr="00000F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 w:rsidRPr="00000F83">
              <w:rPr>
                <w:sz w:val="20"/>
                <w:szCs w:val="20"/>
                <w:lang w:val="en-US"/>
              </w:rPr>
              <w:t xml:space="preserve">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350"/>
      </w:tblGrid>
      <w:tr w:rsidR="00C43E65" w:rsidRPr="00777C40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40" w:rsidRPr="00777C40" w:rsidRDefault="00777C40" w:rsidP="00777C40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proofErr w:type="spellStart"/>
            <w:r w:rsidRPr="00777C40">
              <w:rPr>
                <w:rFonts w:ascii="Times New Roman" w:hAnsi="Times New Roman" w:cs="Times New Roman"/>
                <w:b/>
              </w:rPr>
              <w:t>одуль</w:t>
            </w:r>
            <w:proofErr w:type="spellEnd"/>
            <w:r w:rsidRPr="00777C40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olor w:val="222222"/>
                <w:lang w:val="kk-KZ"/>
              </w:rPr>
              <w:t>Қ</w:t>
            </w:r>
            <w:r w:rsidRPr="00777C40">
              <w:rPr>
                <w:rFonts w:ascii="Times New Roman" w:hAnsi="Times New Roman" w:cs="Times New Roman"/>
                <w:b/>
                <w:color w:val="222222"/>
                <w:lang w:val="kk-KZ"/>
              </w:rPr>
              <w:t>ауіпті басқару, жүйесін талдау және симуляция негіздері</w:t>
            </w:r>
          </w:p>
          <w:p w:rsidR="00C43E65" w:rsidRPr="00777C40" w:rsidRDefault="00C43E65" w:rsidP="00777C4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7C40" w:rsidRDefault="00C43E65" w:rsidP="00777C40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C43E65" w:rsidRPr="00DB23FF" w:rsidTr="006F05EA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623B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6623B" w:rsidRPr="0066623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Кіріспе. Пәннің пәні мен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D4A05" w:rsidRDefault="005D4A05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C43E65" w:rsidTr="006F05E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82981" w:rsidRDefault="00DB23FF" w:rsidP="0028298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ПС </w:t>
            </w:r>
            <w:r w:rsidR="00282981" w:rsidRPr="003F410F">
              <w:rPr>
                <w:rFonts w:ascii="Times New Roman" w:hAnsi="Times New Roman" w:cs="Times New Roman"/>
                <w:color w:val="000000" w:themeColor="text1"/>
                <w:lang w:val="kk-KZ"/>
              </w:rPr>
              <w:t>Тәуекелдердің негізгі түсініктері.</w:t>
            </w:r>
            <w:r w:rsidR="0066623B" w:rsidRPr="00C068F9">
              <w:rPr>
                <w:rFonts w:ascii="Times New Roman" w:hAnsi="Times New Roman" w:cs="Times New Roman"/>
                <w:color w:val="000000" w:themeColor="text1"/>
                <w:lang w:val="kk-KZ"/>
              </w:rPr>
              <w:t>Тәуекелді бағалау және алдын алу саласындағы негізгі ұғымдар, терминдер мен анықтамалар.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D4A05" w:rsidRDefault="005D4A05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5D4A0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C068F9" w:rsidRDefault="005D4A05" w:rsidP="003F410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068F9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Pr="00C068F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Еңбек қауіпсіздігі және еңбекті қорғау </w:t>
            </w:r>
            <w:r w:rsidRPr="00C068F9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 xml:space="preserve">саласындағы заңнамалық және құқықтық актілер.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66623B" w:rsidRDefault="005D4A05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lastRenderedPageBreak/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66623B" w:rsidRDefault="005D4A05" w:rsidP="0066623B">
            <w:pPr>
              <w:jc w:val="both"/>
            </w:pPr>
            <w:r w:rsidRPr="0066623B">
              <w:t>ЖИ 1.2</w:t>
            </w:r>
          </w:p>
          <w:p w:rsidR="005D4A05" w:rsidRPr="009305AE" w:rsidRDefault="005D4A05" w:rsidP="0066623B">
            <w:pPr>
              <w:jc w:val="both"/>
              <w:rPr>
                <w:lang w:val="kk-KZ"/>
              </w:rPr>
            </w:pPr>
            <w:r w:rsidRPr="0066623B">
              <w:lastRenderedPageBreak/>
              <w:t xml:space="preserve">ЖИ </w:t>
            </w:r>
            <w:r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66623B" w:rsidRDefault="005D4A0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66623B" w:rsidRDefault="005D4A0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DB23FF" w:rsidRDefault="005D4A05">
            <w:pPr>
              <w:jc w:val="both"/>
              <w:rPr>
                <w:lang w:val="en-US"/>
              </w:rPr>
            </w:pPr>
          </w:p>
        </w:tc>
      </w:tr>
      <w:tr w:rsidR="005D4A0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C068F9" w:rsidRDefault="005D4A05" w:rsidP="003F410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ПС </w:t>
            </w:r>
            <w:r w:rsidRPr="00C068F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Еңбек қауіпсіздігі үшін құқықтық, нормативтік және ұйымдастырушылық базаны анықтау.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66623B" w:rsidRDefault="005D4A05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66623B" w:rsidRDefault="005D4A05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06538A" w:rsidRDefault="005D4A05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66623B" w:rsidRDefault="005D4A05" w:rsidP="0066623B">
            <w:pPr>
              <w:jc w:val="both"/>
            </w:pPr>
            <w:proofErr w:type="spellStart"/>
            <w:r w:rsidRPr="0066623B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tabs>
                <w:tab w:val="left" w:pos="1276"/>
              </w:tabs>
            </w:pPr>
          </w:p>
        </w:tc>
      </w:tr>
      <w:tr w:rsidR="005D4A0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981" w:rsidRPr="004A0E1E" w:rsidRDefault="005D4A05" w:rsidP="0028298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4A0E1E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</w:p>
          <w:p w:rsidR="005D4A05" w:rsidRPr="004A0E1E" w:rsidRDefault="005D4A05" w:rsidP="004A0E1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9305AE" w:rsidRDefault="005D4A05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1.</w:t>
            </w:r>
            <w:r>
              <w:t>2</w:t>
            </w:r>
          </w:p>
          <w:p w:rsidR="005D4A05" w:rsidRDefault="005D4A05">
            <w:pPr>
              <w:jc w:val="both"/>
            </w:pPr>
            <w: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DB23FF" w:rsidRDefault="005D4A05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5D4A0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 w:rsidP="008D6CF0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 xml:space="preserve">ПС </w:t>
            </w:r>
            <w:r w:rsidRPr="00357F04">
              <w:rPr>
                <w:color w:val="000000" w:themeColor="text1"/>
                <w:shd w:val="clear" w:color="auto" w:fill="F8F9FA"/>
              </w:rPr>
              <w:t>Іс-шаралардыұйымдастыруға арналған құжаттардытіркеу.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2.1</w:t>
            </w:r>
          </w:p>
          <w:p w:rsidR="005D4A05" w:rsidRDefault="005D4A05">
            <w:pPr>
              <w:jc w:val="both"/>
            </w:pPr>
            <w: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06538A" w:rsidRDefault="005D4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 w:rsidP="008D6CF0"/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05" w:rsidRDefault="005D4A0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1. СӨЖ </w:t>
            </w:r>
            <w:proofErr w:type="spellStart"/>
            <w:r>
              <w:rPr>
                <w:b/>
                <w:color w:val="201F1E"/>
                <w:highlight w:val="white"/>
              </w:rPr>
              <w:t>орындаубойынша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tabs>
                <w:tab w:val="left" w:pos="1276"/>
              </w:tabs>
            </w:pPr>
          </w:p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05" w:rsidRDefault="005D4A0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 w:rsidP="00C068F9">
            <w:pPr>
              <w:jc w:val="both"/>
              <w:rPr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СӨЖ1.</w:t>
            </w:r>
            <w:r w:rsidRPr="00357F04">
              <w:rPr>
                <w:color w:val="000000" w:themeColor="text1"/>
                <w:shd w:val="clear" w:color="auto" w:fill="F8F9FA"/>
              </w:rPr>
              <w:t>Қауіпті өндірістікобъектілердіңтәуекелдерінталдау.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</w:tr>
      <w:tr w:rsidR="005D4A0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4A0E1E" w:rsidRDefault="005D4A05" w:rsidP="004A0E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30"/>
                <w:szCs w:val="30"/>
              </w:rPr>
            </w:pPr>
            <w:r w:rsidRPr="004A0E1E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Pr="003F410F">
              <w:rPr>
                <w:rFonts w:ascii="Times New Roman" w:hAnsi="Times New Roman" w:cs="Times New Roman"/>
                <w:color w:val="000000" w:themeColor="text1"/>
                <w:lang w:val="kk-KZ"/>
              </w:rPr>
              <w:t>Жүйелік талдау. Жүйелік талдау тұжырымдамасы.</w:t>
            </w:r>
          </w:p>
          <w:p w:rsidR="005D4A05" w:rsidRPr="004A0E1E" w:rsidRDefault="005D4A05" w:rsidP="003F05C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C068F9" w:rsidRDefault="005D4A05">
            <w:pPr>
              <w:jc w:val="both"/>
            </w:pPr>
          </w:p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4A0E1E" w:rsidRDefault="005D4A05" w:rsidP="003F05CF">
            <w:pPr>
              <w:jc w:val="both"/>
              <w:rPr>
                <w:b/>
                <w:color w:val="000000" w:themeColor="text1"/>
              </w:rPr>
            </w:pPr>
            <w:r w:rsidRPr="004A0E1E">
              <w:rPr>
                <w:b/>
                <w:color w:val="000000" w:themeColor="text1"/>
              </w:rPr>
              <w:t xml:space="preserve">ПС </w:t>
            </w:r>
            <w:r w:rsidRPr="004A0E1E">
              <w:rPr>
                <w:color w:val="000000" w:themeColor="text1"/>
                <w:shd w:val="clear" w:color="auto" w:fill="F8F9FA"/>
              </w:rPr>
              <w:t>Өндірістегі еңбек жағдайларын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2.1</w:t>
            </w:r>
          </w:p>
          <w:p w:rsidR="005D4A05" w:rsidRDefault="005D4A05">
            <w:pPr>
              <w:jc w:val="both"/>
            </w:pPr>
            <w: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 w:rsidP="0006538A">
            <w:pPr>
              <w:jc w:val="center"/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 w:rsidP="00765178"/>
        </w:tc>
      </w:tr>
      <w:tr w:rsidR="005D4A0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4A0E1E" w:rsidRDefault="005D4A05" w:rsidP="004A0E1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0E1E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Pr="003F410F">
              <w:rPr>
                <w:rFonts w:ascii="Times New Roman" w:hAnsi="Times New Roman" w:cs="Times New Roman"/>
                <w:color w:val="000000" w:themeColor="text1"/>
                <w:lang w:val="kk-KZ"/>
              </w:rPr>
              <w:t>Жүйені және процесті модельдеу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1.2</w:t>
            </w:r>
          </w:p>
          <w:p w:rsidR="005D4A05" w:rsidRDefault="005D4A05">
            <w:pPr>
              <w:jc w:val="both"/>
            </w:pPr>
            <w: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DB23FF" w:rsidRDefault="005D4A05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 w:rsidP="00D2444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ПС </w:t>
            </w:r>
            <w:r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>Еңбекті қорғау жөніндегі нұсқаулықты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2.1</w:t>
            </w:r>
          </w:p>
          <w:p w:rsidR="005D4A05" w:rsidRDefault="005D4A05">
            <w:pPr>
              <w:jc w:val="both"/>
            </w:pPr>
            <w: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 w:rsidP="0006538A">
            <w:pPr>
              <w:jc w:val="center"/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tabs>
                <w:tab w:val="left" w:pos="1276"/>
              </w:tabs>
            </w:pPr>
          </w:p>
        </w:tc>
      </w:tr>
      <w:tr w:rsidR="005D4A05" w:rsidTr="006F05E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3.1</w:t>
            </w:r>
          </w:p>
          <w:p w:rsidR="005D4A05" w:rsidRDefault="005D4A05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</w:tr>
      <w:tr w:rsidR="005D4A05" w:rsidTr="000C71C4">
        <w:trPr>
          <w:trHeight w:val="207"/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 w:rsidP="0007164D">
            <w:pPr>
              <w:jc w:val="center"/>
            </w:pPr>
            <w:r w:rsidRPr="009A6384">
              <w:rPr>
                <w:b/>
                <w:color w:val="000000" w:themeColor="text1"/>
              </w:rPr>
              <w:t>Модуль П</w:t>
            </w:r>
            <w:r w:rsidRPr="009A6384">
              <w:rPr>
                <w:b/>
                <w:color w:val="000000" w:themeColor="text1"/>
                <w:shd w:val="clear" w:color="auto" w:fill="F8F9FA"/>
              </w:rPr>
              <w:t xml:space="preserve">Жүйеніталдау және жүйелер мен </w:t>
            </w:r>
            <w:proofErr w:type="spellStart"/>
            <w:r w:rsidRPr="009A6384">
              <w:rPr>
                <w:b/>
                <w:color w:val="000000" w:themeColor="text1"/>
                <w:shd w:val="clear" w:color="auto" w:fill="F8F9FA"/>
              </w:rPr>
              <w:t>процедуралардымодельдеу</w:t>
            </w:r>
            <w:proofErr w:type="spellEnd"/>
          </w:p>
        </w:tc>
      </w:tr>
      <w:tr w:rsidR="005D4A05" w:rsidRPr="004A0E1E" w:rsidTr="006F05E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4A0E1E" w:rsidRDefault="005D4A05">
            <w:pPr>
              <w:jc w:val="center"/>
              <w:rPr>
                <w:color w:val="000000" w:themeColor="text1"/>
              </w:rPr>
            </w:pPr>
            <w:r w:rsidRPr="004A0E1E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4A0E1E" w:rsidRDefault="005D4A05" w:rsidP="004A0E1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 w:rsidRPr="004A0E1E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Pr="004A0E1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Тәуекелдерді басқарудың әдіснамалық негіздері.</w:t>
            </w:r>
          </w:p>
          <w:p w:rsidR="005D4A05" w:rsidRPr="004A0E1E" w:rsidRDefault="005D4A05" w:rsidP="004A0E1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4A0E1E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4A0E1E">
              <w:rPr>
                <w:color w:val="000000" w:themeColor="text1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4A0E1E" w:rsidRDefault="005D4A05">
            <w:pPr>
              <w:jc w:val="both"/>
              <w:rPr>
                <w:color w:val="000000" w:themeColor="text1"/>
              </w:rPr>
            </w:pPr>
            <w:r w:rsidRPr="004A0E1E">
              <w:rPr>
                <w:color w:val="000000" w:themeColor="text1"/>
              </w:rPr>
              <w:t>ЖИ 2.2</w:t>
            </w:r>
          </w:p>
          <w:p w:rsidR="005D4A05" w:rsidRPr="004A0E1E" w:rsidRDefault="005D4A05">
            <w:pPr>
              <w:jc w:val="both"/>
              <w:rPr>
                <w:color w:val="000000" w:themeColor="text1"/>
              </w:rPr>
            </w:pPr>
            <w:r w:rsidRPr="004A0E1E">
              <w:rPr>
                <w:color w:val="000000" w:themeColor="text1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4A0E1E" w:rsidRDefault="005D4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4A0E1E" w:rsidRDefault="005D4A05">
            <w:pPr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4A0E1E" w:rsidRDefault="005D4A05">
            <w:pPr>
              <w:rPr>
                <w:color w:val="000000" w:themeColor="text1"/>
                <w:lang w:val="en-US"/>
              </w:rPr>
            </w:pPr>
          </w:p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 w:rsidP="00EC6ADF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 xml:space="preserve">ПС </w:t>
            </w:r>
            <w:r w:rsidRPr="00357F04">
              <w:rPr>
                <w:color w:val="000000" w:themeColor="text1"/>
                <w:shd w:val="clear" w:color="auto" w:fill="F8F9FA"/>
              </w:rPr>
              <w:t>Жұмыс орныныңкартасынтіркеу.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3.1</w:t>
            </w:r>
          </w:p>
          <w:p w:rsidR="005D4A05" w:rsidRDefault="005D4A05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06538A" w:rsidRDefault="005D4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</w:tr>
      <w:tr w:rsidR="005D4A05" w:rsidRPr="001129A2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1129A2" w:rsidRDefault="005D4A05" w:rsidP="001129A2">
            <w:pPr>
              <w:jc w:val="center"/>
              <w:rPr>
                <w:color w:val="000000" w:themeColor="text1"/>
              </w:rPr>
            </w:pPr>
            <w:r w:rsidRPr="001129A2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1129A2" w:rsidRDefault="005D4A05" w:rsidP="001129A2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29A2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Pr="001129A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Тәуекелді анықтау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1129A2" w:rsidRDefault="005D4A05" w:rsidP="00112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1129A2">
              <w:rPr>
                <w:color w:val="000000" w:themeColor="text1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1129A2" w:rsidRDefault="005D4A05" w:rsidP="001129A2">
            <w:pPr>
              <w:jc w:val="both"/>
              <w:rPr>
                <w:color w:val="000000" w:themeColor="text1"/>
              </w:rPr>
            </w:pPr>
            <w:r w:rsidRPr="001129A2">
              <w:rPr>
                <w:color w:val="000000" w:themeColor="text1"/>
              </w:rPr>
              <w:t>ЖИ 3.2</w:t>
            </w:r>
          </w:p>
          <w:p w:rsidR="005D4A05" w:rsidRPr="001129A2" w:rsidRDefault="005D4A05" w:rsidP="001129A2">
            <w:pPr>
              <w:jc w:val="both"/>
              <w:rPr>
                <w:color w:val="000000" w:themeColor="text1"/>
              </w:rPr>
            </w:pPr>
            <w:r w:rsidRPr="001129A2">
              <w:rPr>
                <w:color w:val="000000" w:themeColor="text1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1129A2" w:rsidRDefault="005D4A05" w:rsidP="001129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1129A2" w:rsidRDefault="005D4A05" w:rsidP="001129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1129A2" w:rsidRDefault="005D4A05" w:rsidP="001129A2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</w:p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 w:rsidP="00E06F9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ПС </w:t>
            </w:r>
            <w:r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>Қауіпті механикалық факторларды анықтау. N-1 түрінде авария туралы акт құрастыру.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3.2</w:t>
            </w:r>
          </w:p>
          <w:p w:rsidR="005D4A05" w:rsidRDefault="005D4A05">
            <w:pPr>
              <w:jc w:val="both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06538A" w:rsidRDefault="005D4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</w:tr>
      <w:tr w:rsidR="005D4A05" w:rsidRPr="001129A2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1129A2" w:rsidRDefault="005D4A05">
            <w:pPr>
              <w:jc w:val="center"/>
              <w:rPr>
                <w:color w:val="000000" w:themeColor="text1"/>
              </w:rPr>
            </w:pPr>
            <w:r w:rsidRPr="001129A2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1129A2" w:rsidRDefault="005D4A05" w:rsidP="001129A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129A2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Pr="001129A2">
              <w:rPr>
                <w:rFonts w:ascii="Times New Roman" w:hAnsi="Times New Roman" w:cs="Times New Roman"/>
                <w:color w:val="000000" w:themeColor="text1"/>
                <w:lang w:val="kk-KZ"/>
              </w:rPr>
              <w:t>Тәуекел көздерін анықтау үшін модельдеу және талдау</w:t>
            </w:r>
          </w:p>
          <w:p w:rsidR="005D4A05" w:rsidRPr="001129A2" w:rsidRDefault="005D4A05" w:rsidP="001129A2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1129A2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1129A2">
              <w:rPr>
                <w:color w:val="000000" w:themeColor="text1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1129A2" w:rsidRDefault="005D4A05">
            <w:pPr>
              <w:jc w:val="both"/>
              <w:rPr>
                <w:color w:val="000000" w:themeColor="text1"/>
              </w:rPr>
            </w:pPr>
            <w:r w:rsidRPr="001129A2">
              <w:rPr>
                <w:color w:val="000000" w:themeColor="text1"/>
              </w:rPr>
              <w:t>ЖИ 4.1</w:t>
            </w:r>
          </w:p>
          <w:p w:rsidR="005D4A05" w:rsidRPr="001129A2" w:rsidRDefault="005D4A05">
            <w:pPr>
              <w:jc w:val="both"/>
              <w:rPr>
                <w:color w:val="000000" w:themeColor="text1"/>
              </w:rPr>
            </w:pPr>
            <w:r w:rsidRPr="001129A2">
              <w:rPr>
                <w:color w:val="000000" w:themeColor="text1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1129A2" w:rsidRDefault="005D4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1129A2" w:rsidRDefault="005D4A0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1129A2" w:rsidRDefault="005D4A05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05" w:rsidRDefault="005D4A0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 w:rsidP="00132B0A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 xml:space="preserve">ПС </w:t>
            </w:r>
            <w:proofErr w:type="spellStart"/>
            <w:r w:rsidRPr="00357F04">
              <w:rPr>
                <w:color w:val="000000" w:themeColor="text1"/>
                <w:shd w:val="clear" w:color="auto" w:fill="F8F9FA"/>
              </w:rPr>
              <w:t>Адамды</w:t>
            </w:r>
            <w:proofErr w:type="spellEnd"/>
            <w:r w:rsidRPr="00357F04">
              <w:rPr>
                <w:color w:val="000000" w:themeColor="text1"/>
                <w:shd w:val="clear" w:color="auto" w:fill="F8F9FA"/>
              </w:rPr>
              <w:t xml:space="preserve"> химиялық және биологиялық</w:t>
            </w:r>
            <w:r w:rsidRPr="00C216D4">
              <w:rPr>
                <w:color w:val="000000" w:themeColor="text1"/>
                <w:shd w:val="clear" w:color="auto" w:fill="F8F9FA"/>
              </w:rPr>
              <w:t>жағымсыз</w:t>
            </w:r>
            <w:r w:rsidRPr="00357F04">
              <w:rPr>
                <w:color w:val="000000" w:themeColor="text1"/>
                <w:shd w:val="clear" w:color="auto" w:fill="F8F9FA"/>
              </w:rPr>
              <w:t>факторлардан қорғау әдістерінтаңдау.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3.1</w:t>
            </w:r>
          </w:p>
          <w:p w:rsidR="005D4A05" w:rsidRDefault="005D4A05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06538A" w:rsidRDefault="005D4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05" w:rsidRDefault="005D4A0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3. СӨЖ 3 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3.2</w:t>
            </w:r>
          </w:p>
          <w:p w:rsidR="005D4A05" w:rsidRDefault="005D4A05">
            <w:pPr>
              <w:jc w:val="both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06538A" w:rsidRDefault="005D4A0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05" w:rsidRDefault="005D4A0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 w:rsidP="00132B0A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 3</w:t>
            </w:r>
            <w:r w:rsidRPr="00357F04">
              <w:rPr>
                <w:color w:val="000000" w:themeColor="text1"/>
                <w:lang w:val="kk-KZ"/>
              </w:rPr>
              <w:t>Қауіпті анықтау, қауіп-қатерді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3.3</w:t>
            </w:r>
          </w:p>
          <w:p w:rsidR="005D4A05" w:rsidRDefault="005D4A05">
            <w:pPr>
              <w:jc w:val="both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</w:tr>
      <w:tr w:rsidR="005D4A0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05" w:rsidRDefault="005D4A05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C216D4" w:rsidRDefault="005D4A05" w:rsidP="00C216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Pr="00C216D4">
              <w:rPr>
                <w:rFonts w:ascii="Times New Roman" w:hAnsi="Times New Roman" w:cs="Times New Roman"/>
                <w:color w:val="000000" w:themeColor="text1"/>
                <w:lang w:val="kk-KZ"/>
              </w:rPr>
              <w:t>Тәуекелді талдау және бағалау әдістері.</w:t>
            </w:r>
          </w:p>
          <w:p w:rsidR="005D4A05" w:rsidRPr="00C216D4" w:rsidRDefault="005D4A05" w:rsidP="00DE15A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4.3</w:t>
            </w:r>
          </w:p>
          <w:p w:rsidR="005D4A05" w:rsidRDefault="005D4A05">
            <w:pPr>
              <w:jc w:val="both"/>
            </w:pPr>
            <w: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DB23FF" w:rsidRDefault="005D4A05">
            <w:pPr>
              <w:rPr>
                <w:lang w:val="en-US"/>
              </w:rPr>
            </w:pPr>
          </w:p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 w:rsidP="00B9046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ПС </w:t>
            </w:r>
            <w:r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Еңбек қауіпсіздігінің экономикалық механизмдерінің сипаттамалары.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5.2</w:t>
            </w:r>
          </w:p>
          <w:p w:rsidR="005D4A05" w:rsidRDefault="005D4A05">
            <w:pPr>
              <w:jc w:val="both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06538A" w:rsidRDefault="005D4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</w:tr>
      <w:tr w:rsidR="005D4A05" w:rsidRPr="00C216D4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C216D4" w:rsidRDefault="005D4A05">
            <w:pPr>
              <w:jc w:val="center"/>
            </w:pPr>
            <w:r w:rsidRPr="00C216D4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C216D4" w:rsidRDefault="005D4A05" w:rsidP="00C96FC8">
            <w:pPr>
              <w:pStyle w:val="af7"/>
              <w:rPr>
                <w:color w:val="222222"/>
                <w:sz w:val="30"/>
                <w:szCs w:val="30"/>
              </w:rPr>
            </w:pPr>
            <w:r w:rsidRPr="00C216D4">
              <w:rPr>
                <w:b/>
              </w:rPr>
              <w:t>Д.</w:t>
            </w:r>
            <w:r w:rsidRPr="00C216D4">
              <w:rPr>
                <w:lang w:val="kk-KZ"/>
              </w:rPr>
              <w:t>Ұйым тәуекелдерін басқару стандарттары.</w:t>
            </w:r>
          </w:p>
          <w:p w:rsidR="005D4A05" w:rsidRPr="00C216D4" w:rsidRDefault="005D4A05" w:rsidP="00466D39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C216D4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216D4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C216D4" w:rsidRDefault="005D4A05">
            <w:pPr>
              <w:jc w:val="both"/>
            </w:pPr>
            <w:r w:rsidRPr="00C216D4">
              <w:t>ЖИ 3.2</w:t>
            </w:r>
          </w:p>
          <w:p w:rsidR="005D4A05" w:rsidRPr="00C216D4" w:rsidRDefault="005D4A05">
            <w:pPr>
              <w:jc w:val="both"/>
            </w:pPr>
            <w:r w:rsidRPr="00C216D4">
              <w:t xml:space="preserve">ЖИ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C216D4" w:rsidRDefault="005D4A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C216D4" w:rsidRDefault="005D4A0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C216D4" w:rsidRDefault="005D4A05">
            <w:pPr>
              <w:jc w:val="both"/>
              <w:rPr>
                <w:lang w:val="en-US"/>
              </w:rPr>
            </w:pPr>
          </w:p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 w:rsidP="00466D39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 xml:space="preserve">ПС </w:t>
            </w:r>
            <w:r w:rsidRPr="00357F04">
              <w:rPr>
                <w:color w:val="000000" w:themeColor="text1"/>
                <w:shd w:val="clear" w:color="auto" w:fill="F8F9FA"/>
              </w:rPr>
              <w:t>Уақыткестелерінәзірлеу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5.1</w:t>
            </w:r>
          </w:p>
          <w:p w:rsidR="005D4A05" w:rsidRDefault="005D4A05">
            <w:pPr>
              <w:jc w:val="both"/>
            </w:pPr>
            <w: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06538A" w:rsidRDefault="005D4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721A98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5.1</w:t>
            </w:r>
          </w:p>
          <w:p w:rsidR="005D4A05" w:rsidRDefault="005D4A05">
            <w:pPr>
              <w:jc w:val="both"/>
            </w:pPr>
            <w: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</w:tr>
      <w:tr w:rsidR="005D4A05" w:rsidTr="00D92505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2F3F2C" w:rsidRDefault="005D4A05" w:rsidP="002F3F2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М</w:t>
            </w:r>
            <w:proofErr w:type="spellStart"/>
            <w:r w:rsidRPr="002F3F2C">
              <w:rPr>
                <w:b/>
                <w:color w:val="000000" w:themeColor="text1"/>
              </w:rPr>
              <w:t>одуль</w:t>
            </w:r>
            <w:proofErr w:type="spellEnd"/>
            <w:r>
              <w:rPr>
                <w:b/>
                <w:color w:val="000000" w:themeColor="text1"/>
                <w:lang w:val="en-US"/>
              </w:rPr>
              <w:t>III</w:t>
            </w:r>
            <w:r>
              <w:rPr>
                <w:b/>
                <w:color w:val="000000" w:themeColor="text1"/>
              </w:rPr>
              <w:t>К</w:t>
            </w:r>
            <w:r w:rsidRPr="002F3F2C">
              <w:rPr>
                <w:b/>
                <w:color w:val="000000" w:themeColor="text1"/>
                <w:shd w:val="clear" w:color="auto" w:fill="F8F9FA"/>
              </w:rPr>
              <w:t>әсіпорындағы қауіпті басқару</w:t>
            </w:r>
          </w:p>
        </w:tc>
      </w:tr>
      <w:tr w:rsidR="005D4A0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CF593B" w:rsidRDefault="005D4A05" w:rsidP="00CF593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 w:rsidRPr="00CF593B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Pr="00CF593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Қауіп-қатерді бағалау. Тәуекелді анықтау және талдау.</w:t>
            </w:r>
          </w:p>
          <w:p w:rsidR="005D4A05" w:rsidRPr="00CF593B" w:rsidRDefault="005D4A05" w:rsidP="00CF593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4.1</w:t>
            </w:r>
          </w:p>
          <w:p w:rsidR="005D4A05" w:rsidRDefault="005D4A05">
            <w:pPr>
              <w:jc w:val="both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DB23FF" w:rsidRDefault="005D4A05">
            <w:pPr>
              <w:jc w:val="both"/>
              <w:rPr>
                <w:lang w:val="en-US"/>
              </w:rPr>
            </w:pPr>
          </w:p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 w:rsidP="00131D32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ПС</w:t>
            </w:r>
            <w:r w:rsidRPr="00357F04">
              <w:rPr>
                <w:color w:val="000000" w:themeColor="text1"/>
                <w:shd w:val="clear" w:color="auto" w:fill="F8F9FA"/>
              </w:rPr>
              <w:t xml:space="preserve">Қызметкерлердіңқауіпсіздікережелерінбұзуы </w:t>
            </w:r>
            <w:proofErr w:type="spellStart"/>
            <w:r w:rsidRPr="00357F04">
              <w:rPr>
                <w:color w:val="000000" w:themeColor="text1"/>
                <w:shd w:val="clear" w:color="auto" w:fill="F8F9FA"/>
              </w:rPr>
              <w:t>туралы</w:t>
            </w:r>
            <w:proofErr w:type="spellEnd"/>
            <w:r w:rsidRPr="00357F04">
              <w:rPr>
                <w:color w:val="000000" w:themeColor="text1"/>
                <w:shd w:val="clear" w:color="auto" w:fill="F8F9FA"/>
              </w:rPr>
              <w:t xml:space="preserve"> бұйрықәзірлеу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3.3</w:t>
            </w:r>
          </w:p>
          <w:p w:rsidR="005D4A05" w:rsidRDefault="005D4A05">
            <w:pPr>
              <w:jc w:val="both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06538A" w:rsidRDefault="005D4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</w:tr>
      <w:tr w:rsidR="005D4A0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CF593B" w:rsidRDefault="005D4A05">
            <w:pPr>
              <w:jc w:val="center"/>
              <w:rPr>
                <w:color w:val="000000" w:themeColor="text1"/>
              </w:rPr>
            </w:pPr>
            <w:r w:rsidRPr="00CF593B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CF593B" w:rsidRDefault="005D4A05" w:rsidP="00CF593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 w:rsidRPr="00CF593B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Pr="00CF593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Қауіпті объектідегі тәуекелдерді басқарудың әдіснамалық негіздері.</w:t>
            </w:r>
          </w:p>
          <w:p w:rsidR="005D4A05" w:rsidRPr="00CF593B" w:rsidRDefault="005D4A05" w:rsidP="00CD734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5.1</w:t>
            </w:r>
          </w:p>
          <w:p w:rsidR="005D4A05" w:rsidRDefault="005D4A05">
            <w:pPr>
              <w:jc w:val="both"/>
            </w:pPr>
            <w:r>
              <w:t xml:space="preserve">ЖИ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DB23FF" w:rsidRDefault="005D4A05">
            <w:pPr>
              <w:jc w:val="both"/>
              <w:rPr>
                <w:lang w:val="en-US"/>
              </w:rPr>
            </w:pPr>
          </w:p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 w:rsidP="00CD7340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ПС</w:t>
            </w:r>
            <w:r w:rsidRPr="00357F04">
              <w:rPr>
                <w:color w:val="000000" w:themeColor="text1"/>
                <w:shd w:val="clear" w:color="auto" w:fill="F8F9FA"/>
              </w:rPr>
              <w:t xml:space="preserve">Өндірістік </w:t>
            </w:r>
            <w:proofErr w:type="spellStart"/>
            <w:r w:rsidRPr="00357F04">
              <w:rPr>
                <w:color w:val="000000" w:themeColor="text1"/>
                <w:shd w:val="clear" w:color="auto" w:fill="F8F9FA"/>
              </w:rPr>
              <w:t>объектілер</w:t>
            </w:r>
            <w:proofErr w:type="spellEnd"/>
            <w:r w:rsidRPr="00357F04">
              <w:rPr>
                <w:color w:val="000000" w:themeColor="text1"/>
                <w:shd w:val="clear" w:color="auto" w:fill="F8F9FA"/>
              </w:rPr>
              <w:t xml:space="preserve"> мен жұмыс орындарынақойылатынжалпысанитарлық-техникалықталаптар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1.1</w:t>
            </w:r>
          </w:p>
          <w:p w:rsidR="005D4A05" w:rsidRDefault="005D4A05">
            <w:pPr>
              <w:jc w:val="both"/>
            </w:pPr>
            <w: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06538A" w:rsidRDefault="005D4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Pr="00357F04">
              <w:rPr>
                <w:b/>
                <w:color w:val="000000" w:themeColor="text1"/>
                <w:highlight w:val="white"/>
                <w:lang w:val="kk-KZ"/>
              </w:rPr>
              <w:t>3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1.2</w:t>
            </w:r>
          </w:p>
          <w:p w:rsidR="005D4A05" w:rsidRDefault="005D4A05">
            <w:pPr>
              <w:jc w:val="both"/>
            </w:pPr>
            <w: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06538A" w:rsidRDefault="005D4A0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 w:rsidP="00C9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Pr="00357F04">
              <w:rPr>
                <w:b/>
                <w:color w:val="000000" w:themeColor="text1"/>
                <w:lang w:val="kk-KZ"/>
              </w:rPr>
              <w:t>3</w:t>
            </w:r>
            <w:r>
              <w:br/>
            </w:r>
            <w:r w:rsidRPr="00441FB7">
              <w:rPr>
                <w:color w:val="000000" w:themeColor="text1"/>
                <w:shd w:val="clear" w:color="auto" w:fill="F8F9FA"/>
              </w:rPr>
              <w:t xml:space="preserve">Қауіпті өндірістікобъектілердіжоспарлаутәуекелдерінталдау және тәуекелдерді </w:t>
            </w:r>
            <w:proofErr w:type="spellStart"/>
            <w:r w:rsidRPr="00441FB7">
              <w:rPr>
                <w:color w:val="000000" w:themeColor="text1"/>
                <w:shd w:val="clear" w:color="auto" w:fill="F8F9FA"/>
              </w:rPr>
              <w:t>талдау</w:t>
            </w:r>
            <w:proofErr w:type="spellEnd"/>
            <w:r w:rsidRPr="00441FB7">
              <w:rPr>
                <w:color w:val="000000" w:themeColor="text1"/>
                <w:shd w:val="clear" w:color="auto" w:fill="F8F9FA"/>
              </w:rPr>
              <w:t xml:space="preserve"> </w:t>
            </w:r>
            <w:proofErr w:type="spellStart"/>
            <w:r w:rsidRPr="00441FB7">
              <w:rPr>
                <w:color w:val="000000" w:themeColor="text1"/>
                <w:shd w:val="clear" w:color="auto" w:fill="F8F9FA"/>
              </w:rPr>
              <w:t>бойынша</w:t>
            </w:r>
            <w:proofErr w:type="spellEnd"/>
            <w:r w:rsidRPr="00441FB7">
              <w:rPr>
                <w:color w:val="000000" w:themeColor="text1"/>
                <w:shd w:val="clear" w:color="auto" w:fill="F8F9FA"/>
              </w:rPr>
              <w:t xml:space="preserve"> жұмыстыұйымдастыру.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4.1</w:t>
            </w:r>
          </w:p>
          <w:p w:rsidR="005D4A05" w:rsidRDefault="005D4A05">
            <w:pPr>
              <w:jc w:val="both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</w:tr>
      <w:tr w:rsidR="005D4A0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 w:rsidP="00315AE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Pr="00315AEB">
              <w:rPr>
                <w:rFonts w:ascii="Times New Roman" w:hAnsi="Times New Roman" w:cs="Times New Roman"/>
                <w:color w:val="000000" w:themeColor="text1"/>
                <w:shd w:val="clear" w:color="auto" w:fill="F8F9FA"/>
              </w:rPr>
              <w:t>Кәсіпорын тәуекелдерін басқару жүйесі.</w:t>
            </w:r>
            <w: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 xml:space="preserve">ЖИ 5.1 </w:t>
            </w:r>
          </w:p>
          <w:p w:rsidR="005D4A05" w:rsidRDefault="005D4A05">
            <w:pPr>
              <w:jc w:val="both"/>
            </w:pPr>
            <w: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DB23FF" w:rsidRDefault="005D4A05">
            <w:pPr>
              <w:jc w:val="both"/>
              <w:rPr>
                <w:lang w:val="en-US"/>
              </w:rPr>
            </w:pPr>
          </w:p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 w:rsidP="0064680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ПС</w:t>
            </w:r>
            <w:r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Электр қауіпсіздігін қамтамасыз ету әдістері мен құралдарын таңдау.</w:t>
            </w:r>
          </w:p>
          <w:p w:rsidR="005D4A05" w:rsidRPr="00357F04" w:rsidRDefault="005D4A05" w:rsidP="00646803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5.1</w:t>
            </w:r>
          </w:p>
          <w:p w:rsidR="005D4A05" w:rsidRDefault="005D4A05">
            <w:pPr>
              <w:jc w:val="both"/>
            </w:pPr>
            <w: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06538A" w:rsidRDefault="005D4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</w:tr>
      <w:tr w:rsidR="005D4A0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 w:rsidP="008B7E86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Pr="00357F04">
              <w:rPr>
                <w:color w:val="000000" w:themeColor="text1"/>
                <w:shd w:val="clear" w:color="auto" w:fill="F8F9FA"/>
              </w:rPr>
              <w:t xml:space="preserve">Өндіріс процесінің қауіпсіздігі. </w:t>
            </w:r>
            <w:proofErr w:type="spellStart"/>
            <w:r w:rsidRPr="00357F04">
              <w:rPr>
                <w:color w:val="000000" w:themeColor="text1"/>
                <w:shd w:val="clear" w:color="auto" w:fill="F8F9FA"/>
              </w:rPr>
              <w:t>Машиналар</w:t>
            </w:r>
            <w:proofErr w:type="spellEnd"/>
            <w:r w:rsidRPr="00357F04">
              <w:rPr>
                <w:color w:val="000000" w:themeColor="text1"/>
                <w:shd w:val="clear" w:color="auto" w:fill="F8F9FA"/>
              </w:rPr>
              <w:t xml:space="preserve"> мен жабдықтардыңжұмысынақойылатыннегізгіқауіпсіздікталаптары.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4.2</w:t>
            </w:r>
          </w:p>
          <w:p w:rsidR="005D4A05" w:rsidRDefault="005D4A05">
            <w:pPr>
              <w:jc w:val="both"/>
            </w:pPr>
            <w: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DB23FF" w:rsidRDefault="005D4A05">
            <w:pPr>
              <w:rPr>
                <w:lang w:val="en-US"/>
              </w:rPr>
            </w:pPr>
          </w:p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294683" w:rsidRDefault="005D4A05" w:rsidP="008B7E8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 w:rsidRPr="00294683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ПС </w:t>
            </w:r>
            <w:r w:rsidRPr="00294683">
              <w:rPr>
                <w:rFonts w:ascii="Times New Roman" w:hAnsi="Times New Roman" w:cs="Times New Roman"/>
                <w:color w:val="000000" w:themeColor="text1"/>
                <w:lang w:val="kk-KZ"/>
              </w:rPr>
              <w:t>Техникалық жүйелердің қауіпсіздігі</w:t>
            </w:r>
          </w:p>
          <w:p w:rsidR="005D4A05" w:rsidRPr="00294683" w:rsidRDefault="005D4A05" w:rsidP="008B7E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3.3</w:t>
            </w:r>
          </w:p>
          <w:p w:rsidR="005D4A05" w:rsidRDefault="005D4A05">
            <w:pPr>
              <w:jc w:val="both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06538A" w:rsidRDefault="005D4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</w:tr>
      <w:tr w:rsidR="005D4A0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294683" w:rsidRDefault="005D4A05" w:rsidP="00294683">
            <w:pPr>
              <w:jc w:val="center"/>
            </w:pPr>
            <w:r w:rsidRPr="00294683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294683" w:rsidRDefault="005D4A05" w:rsidP="0029468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 w:rsidRPr="00294683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Pr="00294683">
              <w:rPr>
                <w:rFonts w:ascii="Times New Roman" w:hAnsi="Times New Roman" w:cs="Times New Roman"/>
                <w:color w:val="000000" w:themeColor="text1"/>
                <w:lang w:val="kk-KZ"/>
              </w:rPr>
              <w:t>Модельдерді құру және тәжірибеде қолдану мысалдары.</w:t>
            </w:r>
          </w:p>
          <w:p w:rsidR="005D4A05" w:rsidRPr="00294683" w:rsidRDefault="005D4A05" w:rsidP="00294683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5.1</w:t>
            </w:r>
          </w:p>
          <w:p w:rsidR="005D4A05" w:rsidRDefault="005D4A05">
            <w:pPr>
              <w:jc w:val="both"/>
            </w:pPr>
            <w: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DB23FF" w:rsidRDefault="005D4A05">
            <w:pPr>
              <w:jc w:val="both"/>
              <w:rPr>
                <w:lang w:val="en-US"/>
              </w:rPr>
            </w:pPr>
          </w:p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DB23FF" w:rsidRDefault="005D4A0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357F04" w:rsidRDefault="005D4A05" w:rsidP="007E7A47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ПС</w:t>
            </w:r>
            <w:r w:rsidRPr="00357F04">
              <w:rPr>
                <w:color w:val="000000" w:themeColor="text1"/>
                <w:shd w:val="clear" w:color="auto" w:fill="F8F9FA"/>
              </w:rPr>
              <w:t>Өртжәнежарылыс</w:t>
            </w:r>
            <w:r w:rsidRPr="00357F04">
              <w:rPr>
                <w:color w:val="000000" w:themeColor="text1"/>
                <w:shd w:val="clear" w:color="auto" w:fill="F8F9FA"/>
                <w:lang w:val="kk-KZ"/>
              </w:rPr>
              <w:t xml:space="preserve"> көздері.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4.2</w:t>
            </w:r>
          </w:p>
          <w:p w:rsidR="005D4A05" w:rsidRDefault="005D4A05">
            <w:pPr>
              <w:jc w:val="both"/>
            </w:pPr>
            <w: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5D4A05" w:rsidRDefault="005D4A05" w:rsidP="00A7190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06538A" w:rsidRDefault="005D4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FF56AD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 xml:space="preserve">СОӨЖ 7. СӨЖ 6 </w:t>
            </w:r>
            <w:proofErr w:type="spellStart"/>
            <w:r w:rsidRPr="00FF56AD">
              <w:rPr>
                <w:b/>
                <w:color w:val="201F1E"/>
                <w:highlight w:val="white"/>
              </w:rPr>
              <w:t>орындаубойынша</w:t>
            </w:r>
            <w:proofErr w:type="spellEnd"/>
            <w:r w:rsidRPr="00FF56AD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</w:t>
            </w:r>
          </w:p>
          <w:p w:rsidR="005D4A05" w:rsidRDefault="005D4A0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06538A" w:rsidRDefault="005D4A0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/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FF56AD" w:rsidRDefault="005D4A05" w:rsidP="00F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 w:rsidRPr="00FF56AD">
              <w:rPr>
                <w:b/>
                <w:color w:val="000000"/>
                <w:lang w:val="kk-KZ"/>
              </w:rPr>
              <w:t>4</w:t>
            </w:r>
            <w:r w:rsidRPr="00FF56AD">
              <w:rPr>
                <w:color w:val="000000" w:themeColor="text1"/>
                <w:shd w:val="clear" w:color="auto" w:fill="F8F9FA"/>
              </w:rPr>
              <w:t>Өртқаупінталдаупроцедурасы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r>
              <w:t>ЖИ 1.2</w:t>
            </w:r>
          </w:p>
          <w:p w:rsidR="005D4A05" w:rsidRDefault="005D4A05">
            <w:pPr>
              <w:jc w:val="both"/>
            </w:pPr>
            <w: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</w:tr>
      <w:tr w:rsidR="005D4A0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Pr="00135307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05" w:rsidRDefault="005D4A0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</w:t>
      </w:r>
      <w:proofErr w:type="spellStart"/>
      <w:r>
        <w:rPr>
          <w:sz w:val="20"/>
          <w:szCs w:val="20"/>
        </w:rPr>
        <w:t>типтіктапсырмалар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жекетапсырмалар</w:t>
      </w:r>
      <w:proofErr w:type="spellEnd"/>
      <w:r>
        <w:rPr>
          <w:sz w:val="20"/>
          <w:szCs w:val="20"/>
        </w:rPr>
        <w:t xml:space="preserve">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ПС өткізутүрі: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минутқабейнематериалдардыңпрезентациясы, </w:t>
      </w:r>
      <w:proofErr w:type="spellStart"/>
      <w:r>
        <w:rPr>
          <w:sz w:val="20"/>
          <w:szCs w:val="20"/>
        </w:rPr>
        <w:t>соданкейін</w:t>
      </w:r>
      <w:proofErr w:type="spellEnd"/>
      <w:r>
        <w:rPr>
          <w:sz w:val="20"/>
          <w:szCs w:val="20"/>
        </w:rPr>
        <w:t xml:space="preserve">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өткізутүрі: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(бітіргенненкейінстуденттержұмыстыңскриншотын топ </w:t>
      </w:r>
      <w:proofErr w:type="spellStart"/>
      <w:r>
        <w:rPr>
          <w:sz w:val="20"/>
          <w:szCs w:val="20"/>
        </w:rPr>
        <w:t>басшысынатапсырады</w:t>
      </w:r>
      <w:proofErr w:type="spellEnd"/>
      <w:r>
        <w:rPr>
          <w:sz w:val="20"/>
          <w:szCs w:val="20"/>
        </w:rPr>
        <w:t xml:space="preserve">, топ басшысыолардыоқытушығажібереді)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C43E65" w:rsidRDefault="00DB23FF" w:rsidP="0085737E">
      <w:pPr>
        <w:jc w:val="center"/>
        <w:rPr>
          <w:sz w:val="20"/>
          <w:szCs w:val="20"/>
        </w:rPr>
      </w:pPr>
      <w:r>
        <w:rPr>
          <w:sz w:val="20"/>
          <w:szCs w:val="20"/>
        </w:rPr>
        <w:t>Методбюротөрағасы</w:t>
      </w:r>
      <w:r>
        <w:rPr>
          <w:sz w:val="20"/>
          <w:szCs w:val="20"/>
        </w:rPr>
        <w:tab/>
      </w:r>
      <w:proofErr w:type="spellStart"/>
      <w:r w:rsidR="00F90EA9">
        <w:rPr>
          <w:sz w:val="20"/>
          <w:szCs w:val="20"/>
        </w:rPr>
        <w:t>Абубакирова</w:t>
      </w:r>
      <w:proofErr w:type="spellEnd"/>
      <w:r w:rsidR="00F90EA9">
        <w:rPr>
          <w:sz w:val="20"/>
          <w:szCs w:val="20"/>
        </w:rPr>
        <w:t xml:space="preserve"> К.Д.</w:t>
      </w:r>
    </w:p>
    <w:p w:rsidR="00C43E65" w:rsidRDefault="00C43E65" w:rsidP="0085737E">
      <w:pPr>
        <w:jc w:val="center"/>
        <w:rPr>
          <w:sz w:val="20"/>
          <w:szCs w:val="20"/>
        </w:rPr>
      </w:pPr>
    </w:p>
    <w:p w:rsidR="006F05EA" w:rsidRDefault="00DB23FF" w:rsidP="0085737E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</w:rPr>
        <w:t>Кафедра меңгерушісі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05EA">
        <w:rPr>
          <w:sz w:val="20"/>
          <w:szCs w:val="20"/>
          <w:lang w:val="kk-KZ"/>
        </w:rPr>
        <w:t>Базарбаева Т.А.</w:t>
      </w:r>
    </w:p>
    <w:p w:rsidR="00C43E65" w:rsidRDefault="00C43E65" w:rsidP="0085737E">
      <w:pPr>
        <w:jc w:val="center"/>
        <w:rPr>
          <w:sz w:val="20"/>
          <w:szCs w:val="20"/>
        </w:rPr>
      </w:pPr>
    </w:p>
    <w:p w:rsidR="00C43E65" w:rsidRDefault="00C43E65" w:rsidP="0085737E">
      <w:pPr>
        <w:jc w:val="center"/>
        <w:rPr>
          <w:sz w:val="20"/>
          <w:szCs w:val="20"/>
        </w:rPr>
      </w:pPr>
    </w:p>
    <w:p w:rsidR="00C43E65" w:rsidRPr="00DC2E0A" w:rsidRDefault="00DB23FF" w:rsidP="0085737E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</w:rPr>
        <w:t>Дәріскер</w:t>
      </w:r>
      <w:r w:rsidR="00DC2E0A">
        <w:rPr>
          <w:sz w:val="20"/>
          <w:szCs w:val="20"/>
          <w:lang w:val="kk-KZ"/>
        </w:rPr>
        <w:t>Кожахан А.К.</w:t>
      </w:r>
      <w:bookmarkStart w:id="1" w:name="_GoBack"/>
      <w:bookmarkEnd w:id="1"/>
    </w:p>
    <w:p w:rsidR="00C43E65" w:rsidRDefault="00C43E65" w:rsidP="0085737E">
      <w:pPr>
        <w:jc w:val="center"/>
        <w:rPr>
          <w:sz w:val="20"/>
          <w:szCs w:val="20"/>
        </w:rPr>
      </w:pPr>
    </w:p>
    <w:p w:rsidR="00C43E65" w:rsidRDefault="00C43E65" w:rsidP="0085737E">
      <w:pPr>
        <w:jc w:val="center"/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sectPr w:rsidR="00C43E6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43E65"/>
    <w:rsid w:val="00000F83"/>
    <w:rsid w:val="00003A65"/>
    <w:rsid w:val="0004385C"/>
    <w:rsid w:val="0006538A"/>
    <w:rsid w:val="0007164D"/>
    <w:rsid w:val="0008533A"/>
    <w:rsid w:val="001129A2"/>
    <w:rsid w:val="00131D32"/>
    <w:rsid w:val="00132B0A"/>
    <w:rsid w:val="001331FB"/>
    <w:rsid w:val="00135307"/>
    <w:rsid w:val="0014188E"/>
    <w:rsid w:val="00146DF9"/>
    <w:rsid w:val="001C3BE3"/>
    <w:rsid w:val="0023507C"/>
    <w:rsid w:val="00282981"/>
    <w:rsid w:val="00286863"/>
    <w:rsid w:val="00294683"/>
    <w:rsid w:val="002C6CF5"/>
    <w:rsid w:val="002D16C4"/>
    <w:rsid w:val="002F3F2C"/>
    <w:rsid w:val="00315AEB"/>
    <w:rsid w:val="00326FB4"/>
    <w:rsid w:val="00357F04"/>
    <w:rsid w:val="003F05CF"/>
    <w:rsid w:val="003F410F"/>
    <w:rsid w:val="00441FB7"/>
    <w:rsid w:val="00466D39"/>
    <w:rsid w:val="004A0E1E"/>
    <w:rsid w:val="004F4117"/>
    <w:rsid w:val="00540318"/>
    <w:rsid w:val="00542284"/>
    <w:rsid w:val="0056309A"/>
    <w:rsid w:val="00571A14"/>
    <w:rsid w:val="005D0CF1"/>
    <w:rsid w:val="005D4A05"/>
    <w:rsid w:val="005F3DEA"/>
    <w:rsid w:val="006265E3"/>
    <w:rsid w:val="00636AFF"/>
    <w:rsid w:val="00646803"/>
    <w:rsid w:val="0066623B"/>
    <w:rsid w:val="00682F41"/>
    <w:rsid w:val="00684ECB"/>
    <w:rsid w:val="006923FC"/>
    <w:rsid w:val="006F05EA"/>
    <w:rsid w:val="00721A98"/>
    <w:rsid w:val="0074189E"/>
    <w:rsid w:val="00745024"/>
    <w:rsid w:val="0074540D"/>
    <w:rsid w:val="00765178"/>
    <w:rsid w:val="00770585"/>
    <w:rsid w:val="00777C40"/>
    <w:rsid w:val="007B43E5"/>
    <w:rsid w:val="007E7A47"/>
    <w:rsid w:val="0083115A"/>
    <w:rsid w:val="0083298D"/>
    <w:rsid w:val="0085737E"/>
    <w:rsid w:val="008B7E86"/>
    <w:rsid w:val="008D6CF0"/>
    <w:rsid w:val="008E10F7"/>
    <w:rsid w:val="009305AE"/>
    <w:rsid w:val="0098420E"/>
    <w:rsid w:val="009A6384"/>
    <w:rsid w:val="00A52F2B"/>
    <w:rsid w:val="00AE62DB"/>
    <w:rsid w:val="00B73F9E"/>
    <w:rsid w:val="00B90466"/>
    <w:rsid w:val="00BE30ED"/>
    <w:rsid w:val="00BE3982"/>
    <w:rsid w:val="00C068F9"/>
    <w:rsid w:val="00C216D4"/>
    <w:rsid w:val="00C43E65"/>
    <w:rsid w:val="00C917A3"/>
    <w:rsid w:val="00C96FC8"/>
    <w:rsid w:val="00CA34C6"/>
    <w:rsid w:val="00CC1F5C"/>
    <w:rsid w:val="00CC5C89"/>
    <w:rsid w:val="00CD7340"/>
    <w:rsid w:val="00CF593B"/>
    <w:rsid w:val="00D2444E"/>
    <w:rsid w:val="00D53FBB"/>
    <w:rsid w:val="00D57FA3"/>
    <w:rsid w:val="00D6552F"/>
    <w:rsid w:val="00DB23FF"/>
    <w:rsid w:val="00DC2E0A"/>
    <w:rsid w:val="00DE15AE"/>
    <w:rsid w:val="00E06F9E"/>
    <w:rsid w:val="00E070B4"/>
    <w:rsid w:val="00EB7E98"/>
    <w:rsid w:val="00EC66A4"/>
    <w:rsid w:val="00EC6ADF"/>
    <w:rsid w:val="00F261CB"/>
    <w:rsid w:val="00F631EC"/>
    <w:rsid w:val="00F72CF7"/>
    <w:rsid w:val="00F90EA9"/>
    <w:rsid w:val="00F93F10"/>
    <w:rsid w:val="00FD33B7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0E"/>
  </w:style>
  <w:style w:type="paragraph" w:styleId="1">
    <w:name w:val="heading 1"/>
    <w:basedOn w:val="a"/>
    <w:next w:val="a"/>
    <w:uiPriority w:val="9"/>
    <w:qFormat/>
    <w:rsid w:val="009842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842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842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8420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8420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842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842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8420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842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842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842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9842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9842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9842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98420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842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9842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9842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9842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9842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9842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9842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9842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9842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9842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9842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character" w:styleId="af6">
    <w:name w:val="Hyperlink"/>
    <w:basedOn w:val="a0"/>
    <w:uiPriority w:val="99"/>
    <w:unhideWhenUsed/>
    <w:rsid w:val="00326FB4"/>
    <w:rPr>
      <w:color w:val="0000FF" w:themeColor="hyperlink"/>
      <w:u w:val="single"/>
    </w:rPr>
  </w:style>
  <w:style w:type="paragraph" w:styleId="af7">
    <w:name w:val="No Spacing"/>
    <w:uiPriority w:val="1"/>
    <w:qFormat/>
    <w:rsid w:val="00C96FC8"/>
  </w:style>
  <w:style w:type="character" w:styleId="af8">
    <w:name w:val="Emphasis"/>
    <w:uiPriority w:val="20"/>
    <w:qFormat/>
    <w:rsid w:val="00D57FA3"/>
    <w:rPr>
      <w:i/>
      <w:iCs/>
    </w:rPr>
  </w:style>
  <w:style w:type="character" w:customStyle="1" w:styleId="st">
    <w:name w:val="st"/>
    <w:rsid w:val="00D57FA3"/>
  </w:style>
  <w:style w:type="paragraph" w:styleId="af9">
    <w:name w:val="Normal (Web)"/>
    <w:basedOn w:val="a"/>
    <w:uiPriority w:val="99"/>
    <w:unhideWhenUsed/>
    <w:rsid w:val="00DC2E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gul_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2021-09-16T15:24:00Z</dcterms:created>
  <dcterms:modified xsi:type="dcterms:W3CDTF">2021-09-16T15:24:00Z</dcterms:modified>
</cp:coreProperties>
</file>